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A9" w:rsidRPr="0093159F" w:rsidRDefault="002068A9" w:rsidP="00C364E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068A9" w:rsidRPr="0093159F" w:rsidRDefault="002068A9" w:rsidP="00884D7B">
      <w:pPr>
        <w:pStyle w:val="ConsPlusNormal"/>
        <w:widowControl/>
        <w:ind w:hanging="284"/>
        <w:rPr>
          <w:rFonts w:ascii="Times New Roman" w:hAnsi="Times New Roman" w:cs="Times New Roman"/>
          <w:sz w:val="28"/>
          <w:szCs w:val="28"/>
        </w:rPr>
      </w:pPr>
    </w:p>
    <w:p w:rsidR="00344293" w:rsidRPr="0093159F" w:rsidRDefault="00344293" w:rsidP="001133A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E01AC" w:rsidRPr="0093159F" w:rsidRDefault="00C364E1" w:rsidP="00EE01AC">
      <w:pPr>
        <w:pStyle w:val="ConsPlusNormal"/>
        <w:widowControl/>
        <w:ind w:left="4140" w:firstLine="0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к Постановлению</w:t>
      </w:r>
      <w:r w:rsidR="00EE01AC" w:rsidRPr="0093159F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</w:t>
      </w:r>
    </w:p>
    <w:p w:rsidR="00EE01AC" w:rsidRPr="0093159F" w:rsidRDefault="00496BD1" w:rsidP="00EE01AC">
      <w:pPr>
        <w:pStyle w:val="ConsPlusNormal"/>
        <w:widowControl/>
        <w:ind w:left="4140" w:firstLine="0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Новотроицкого</w:t>
      </w:r>
      <w:r w:rsidR="00EE01AC" w:rsidRPr="0093159F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</w:p>
    <w:p w:rsidR="00A66154" w:rsidRPr="0093159F" w:rsidRDefault="00EE01AC" w:rsidP="00EE01AC">
      <w:pPr>
        <w:pStyle w:val="ConsPlusNormal"/>
        <w:widowControl/>
        <w:ind w:left="4140" w:firstLine="0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 w:rsidRPr="0093159F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C364E1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17DDC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22.06</w:t>
      </w:r>
      <w:r w:rsidR="00C364E1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.2020</w:t>
      </w:r>
      <w:r w:rsidR="00D54504" w:rsidRPr="0093159F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53EB9" w:rsidRPr="0093159F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3159F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917DDC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51</w:t>
      </w:r>
      <w:r w:rsidR="00C364E1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-П</w:t>
      </w:r>
    </w:p>
    <w:p w:rsidR="00C364E1" w:rsidRDefault="00C364E1" w:rsidP="00EE01AC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364E1" w:rsidRPr="001133A2" w:rsidRDefault="001133A2" w:rsidP="001133A2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 w:val="0"/>
          <w:bCs w:val="0"/>
          <w:color w:val="C00000"/>
          <w:sz w:val="24"/>
          <w:szCs w:val="24"/>
        </w:rPr>
      </w:pPr>
      <w:r w:rsidRPr="001133A2">
        <w:rPr>
          <w:rStyle w:val="3"/>
          <w:rFonts w:ascii="Times New Roman" w:hAnsi="Times New Roman" w:cs="Times New Roman"/>
          <w:b w:val="0"/>
          <w:bCs w:val="0"/>
          <w:color w:val="C00000"/>
          <w:sz w:val="24"/>
          <w:szCs w:val="24"/>
        </w:rPr>
        <w:t>в редакции постановлений с изменениями от 19.05.2021 №34-П</w:t>
      </w:r>
      <w:r w:rsidR="00CA41FD">
        <w:rPr>
          <w:rStyle w:val="3"/>
          <w:rFonts w:ascii="Times New Roman" w:hAnsi="Times New Roman" w:cs="Times New Roman"/>
          <w:b w:val="0"/>
          <w:bCs w:val="0"/>
          <w:color w:val="C00000"/>
          <w:sz w:val="24"/>
          <w:szCs w:val="24"/>
        </w:rPr>
        <w:t>, от 26.04.2022 №28-П</w:t>
      </w:r>
    </w:p>
    <w:p w:rsidR="001133A2" w:rsidRDefault="001133A2" w:rsidP="001133A2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E01AC" w:rsidRPr="00496BD1" w:rsidRDefault="00EE01AC" w:rsidP="00EE01AC">
      <w:pPr>
        <w:pStyle w:val="ConsPlusNormal"/>
        <w:widowControl/>
        <w:ind w:firstLine="0"/>
        <w:jc w:val="center"/>
        <w:rPr>
          <w:rStyle w:val="3"/>
          <w:rFonts w:ascii="Times New Roman" w:eastAsia="Arial" w:hAnsi="Times New Roman" w:cs="Times New Roman"/>
          <w:bCs w:val="0"/>
          <w:sz w:val="28"/>
          <w:szCs w:val="28"/>
          <w:lang w:eastAsia="ar-SA"/>
        </w:rPr>
      </w:pPr>
      <w:r w:rsidRPr="00496BD1">
        <w:rPr>
          <w:rStyle w:val="3"/>
          <w:rFonts w:ascii="Times New Roman" w:eastAsia="Arial" w:hAnsi="Times New Roman" w:cs="Times New Roman"/>
          <w:bCs w:val="0"/>
          <w:sz w:val="28"/>
          <w:szCs w:val="28"/>
          <w:lang w:eastAsia="ar-SA"/>
        </w:rPr>
        <w:t>АДМИНИСТРАТИВНЫЙ РЕГЛАМЕНТ</w:t>
      </w:r>
    </w:p>
    <w:p w:rsidR="00EE01AC" w:rsidRPr="00496BD1" w:rsidRDefault="00EE01AC" w:rsidP="00EE01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6B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предоставления муниципальной услуги </w:t>
      </w:r>
    </w:p>
    <w:p w:rsidR="00EE01AC" w:rsidRPr="00496BD1" w:rsidRDefault="00EE01AC" w:rsidP="00EE01AC">
      <w:pPr>
        <w:pStyle w:val="a3"/>
        <w:jc w:val="center"/>
        <w:rPr>
          <w:b/>
          <w:color w:val="000000"/>
          <w:sz w:val="28"/>
          <w:szCs w:val="28"/>
        </w:rPr>
      </w:pPr>
      <w:r w:rsidRPr="00496BD1">
        <w:rPr>
          <w:b/>
          <w:color w:val="000000"/>
          <w:sz w:val="28"/>
          <w:szCs w:val="28"/>
        </w:rPr>
        <w:t xml:space="preserve">по установлению сервитута в отношении земельного участка, находящегося </w:t>
      </w:r>
      <w:r w:rsidR="008F7F77" w:rsidRPr="00496BD1">
        <w:rPr>
          <w:b/>
          <w:color w:val="000000"/>
          <w:sz w:val="28"/>
          <w:szCs w:val="28"/>
        </w:rPr>
        <w:t xml:space="preserve"> в муниципальной собственности</w:t>
      </w:r>
    </w:p>
    <w:p w:rsidR="00EE01AC" w:rsidRPr="0093159F" w:rsidRDefault="00EE01AC" w:rsidP="00EE01AC">
      <w:pPr>
        <w:pStyle w:val="a3"/>
        <w:jc w:val="right"/>
        <w:rPr>
          <w:rStyle w:val="3"/>
          <w:b w:val="0"/>
          <w:bCs w:val="0"/>
          <w:szCs w:val="28"/>
        </w:rPr>
      </w:pPr>
    </w:p>
    <w:p w:rsidR="00EE01AC" w:rsidRPr="0093159F" w:rsidRDefault="00EE01AC" w:rsidP="00EE01A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E01AC" w:rsidRPr="0093159F" w:rsidRDefault="00EE01AC" w:rsidP="00EE01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159F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EE01AC" w:rsidRPr="0093159F" w:rsidRDefault="00EE01AC" w:rsidP="00EE01A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59F">
        <w:rPr>
          <w:rFonts w:ascii="Times New Roman" w:hAnsi="Times New Roman" w:cs="Times New Roman"/>
          <w:color w:val="000000"/>
          <w:sz w:val="28"/>
          <w:szCs w:val="28"/>
        </w:rPr>
        <w:t>1.1. Административный регламент предоставления муниципальной услуги по установлению сервитута в отношении земельного участка, находящегося в муниципальн</w:t>
      </w:r>
      <w:r w:rsidR="008F7F77" w:rsidRPr="0093159F">
        <w:rPr>
          <w:rFonts w:ascii="Times New Roman" w:hAnsi="Times New Roman" w:cs="Times New Roman"/>
          <w:color w:val="000000"/>
          <w:sz w:val="28"/>
          <w:szCs w:val="28"/>
        </w:rPr>
        <w:t>ой собственности</w:t>
      </w:r>
      <w:r w:rsidRPr="0093159F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устанавливает порядок и стандарт предоставления муниципальной услуги (далее по тексту – услуга).</w:t>
      </w:r>
    </w:p>
    <w:p w:rsidR="00B91BE1" w:rsidRPr="0093159F" w:rsidRDefault="00A82271" w:rsidP="00EE01A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5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448B" w:rsidRPr="0093159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93159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Административный регламент регулирует порядок рассмотрения заявлений по </w:t>
      </w:r>
      <w:r w:rsidR="00B91BE1" w:rsidRPr="0093159F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установлению сервитута в отношении земельного участка находящегося в муниципа</w:t>
      </w:r>
      <w:r w:rsidR="00F7116E" w:rsidRPr="0093159F">
        <w:rPr>
          <w:rFonts w:ascii="Times New Roman" w:hAnsi="Times New Roman" w:cs="Times New Roman"/>
          <w:color w:val="000000"/>
          <w:sz w:val="28"/>
          <w:szCs w:val="28"/>
        </w:rPr>
        <w:t xml:space="preserve">льной собственности </w:t>
      </w:r>
      <w:r w:rsidR="00B91BE1" w:rsidRPr="0093159F">
        <w:rPr>
          <w:rFonts w:ascii="Times New Roman" w:hAnsi="Times New Roman" w:cs="Times New Roman"/>
          <w:color w:val="000000"/>
          <w:sz w:val="28"/>
          <w:szCs w:val="28"/>
        </w:rPr>
        <w:t xml:space="preserve"> в случаях:</w:t>
      </w:r>
    </w:p>
    <w:p w:rsidR="00B91BE1" w:rsidRPr="0093159F" w:rsidRDefault="00B91BE1" w:rsidP="00B91BE1">
      <w:pPr>
        <w:pStyle w:val="af"/>
        <w:shd w:val="clear" w:color="auto" w:fill="FFFFFF"/>
        <w:spacing w:before="120" w:beforeAutospacing="0" w:after="120" w:afterAutospacing="0"/>
        <w:ind w:firstLine="384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1) 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участка;</w:t>
      </w:r>
    </w:p>
    <w:p w:rsidR="00B91BE1" w:rsidRPr="0093159F" w:rsidRDefault="00B91BE1" w:rsidP="00B91BE1">
      <w:pPr>
        <w:pStyle w:val="af"/>
        <w:shd w:val="clear" w:color="auto" w:fill="FFFFFF"/>
        <w:spacing w:before="120" w:beforeAutospacing="0" w:after="120" w:afterAutospacing="0"/>
        <w:ind w:firstLine="384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2) проведение изыскательских работ;</w:t>
      </w:r>
    </w:p>
    <w:p w:rsidR="00B91BE1" w:rsidRPr="0093159F" w:rsidRDefault="00B91BE1" w:rsidP="00B91BE1">
      <w:pPr>
        <w:pStyle w:val="af"/>
        <w:shd w:val="clear" w:color="auto" w:fill="FFFFFF"/>
        <w:spacing w:before="120" w:beforeAutospacing="0" w:after="120" w:afterAutospacing="0"/>
        <w:ind w:firstLine="384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3) ведение работ, связанных с пользованием недрами.</w:t>
      </w:r>
    </w:p>
    <w:p w:rsidR="00EE01AC" w:rsidRPr="0093159F" w:rsidRDefault="00B91BE1" w:rsidP="00B91B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3159F">
        <w:rPr>
          <w:rFonts w:ascii="Times New Roman" w:hAnsi="Times New Roman" w:cs="Times New Roman"/>
          <w:sz w:val="28"/>
          <w:szCs w:val="28"/>
        </w:rPr>
        <w:t xml:space="preserve"> </w:t>
      </w:r>
      <w:r w:rsidR="00EE01AC" w:rsidRPr="0093159F">
        <w:rPr>
          <w:rFonts w:ascii="Times New Roman" w:hAnsi="Times New Roman" w:cs="Times New Roman"/>
          <w:sz w:val="28"/>
          <w:szCs w:val="28"/>
        </w:rPr>
        <w:t xml:space="preserve">1.2. Заявителями при получении муниципальной услуги являются физические и (или) юридические лица, либо их уполномоченные представители, обратившиеся в администрацию </w:t>
      </w:r>
      <w:r w:rsidR="00496BD1">
        <w:rPr>
          <w:rFonts w:ascii="Times New Roman" w:hAnsi="Times New Roman" w:cs="Times New Roman"/>
          <w:sz w:val="28"/>
          <w:szCs w:val="28"/>
        </w:rPr>
        <w:t>Новотроицкого</w:t>
      </w:r>
      <w:r w:rsidR="00EE01AC" w:rsidRPr="0093159F">
        <w:rPr>
          <w:rFonts w:ascii="Times New Roman" w:hAnsi="Times New Roman" w:cs="Times New Roman"/>
          <w:sz w:val="28"/>
          <w:szCs w:val="28"/>
        </w:rPr>
        <w:t xml:space="preserve"> сельского поселения с заявлением о предоставлении муниципальной услуги</w:t>
      </w:r>
      <w:r w:rsidR="00BF00CE" w:rsidRPr="0093159F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EE01AC" w:rsidRPr="0093159F">
        <w:rPr>
          <w:rFonts w:ascii="Times New Roman" w:hAnsi="Times New Roman" w:cs="Times New Roman"/>
          <w:sz w:val="28"/>
          <w:szCs w:val="28"/>
        </w:rPr>
        <w:t>.</w:t>
      </w:r>
    </w:p>
    <w:p w:rsidR="00EE01AC" w:rsidRPr="0093159F" w:rsidRDefault="00EE01AC" w:rsidP="00EE01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1.3. Порядок информирования о предоставлении муниципальной услуги:</w:t>
      </w:r>
    </w:p>
    <w:p w:rsidR="00EE01AC" w:rsidRPr="0093159F" w:rsidRDefault="00EE01AC" w:rsidP="00EE01AC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159F">
        <w:rPr>
          <w:color w:val="000000"/>
          <w:sz w:val="28"/>
          <w:szCs w:val="28"/>
        </w:rPr>
        <w:t xml:space="preserve">Место нахождения </w:t>
      </w:r>
      <w:r w:rsidRPr="0093159F">
        <w:rPr>
          <w:b/>
          <w:iCs/>
          <w:sz w:val="28"/>
          <w:szCs w:val="28"/>
          <w:u w:val="single"/>
        </w:rPr>
        <w:t xml:space="preserve">Администрации </w:t>
      </w:r>
      <w:r w:rsidR="00496BD1">
        <w:rPr>
          <w:b/>
          <w:iCs/>
          <w:sz w:val="28"/>
          <w:szCs w:val="28"/>
          <w:u w:val="single"/>
        </w:rPr>
        <w:t>Новотроицкого</w:t>
      </w:r>
      <w:r w:rsidRPr="0093159F">
        <w:rPr>
          <w:b/>
          <w:iCs/>
          <w:sz w:val="28"/>
          <w:szCs w:val="28"/>
          <w:u w:val="single"/>
        </w:rPr>
        <w:t xml:space="preserve"> сельского поселения</w:t>
      </w:r>
      <w:r w:rsidRPr="0093159F">
        <w:rPr>
          <w:i/>
          <w:iCs/>
          <w:sz w:val="28"/>
          <w:szCs w:val="28"/>
          <w:u w:val="single"/>
        </w:rPr>
        <w:t xml:space="preserve"> </w:t>
      </w:r>
      <w:r w:rsidRPr="0093159F">
        <w:rPr>
          <w:iCs/>
          <w:sz w:val="28"/>
          <w:szCs w:val="28"/>
        </w:rPr>
        <w:t xml:space="preserve"> </w:t>
      </w:r>
      <w:proofErr w:type="spellStart"/>
      <w:r w:rsidR="00C6390A">
        <w:rPr>
          <w:iCs/>
          <w:sz w:val="28"/>
          <w:szCs w:val="28"/>
        </w:rPr>
        <w:t>Нижнеомского</w:t>
      </w:r>
      <w:proofErr w:type="spellEnd"/>
      <w:r w:rsidR="00C6390A">
        <w:rPr>
          <w:iCs/>
          <w:sz w:val="28"/>
          <w:szCs w:val="28"/>
        </w:rPr>
        <w:t xml:space="preserve"> муниципального района Омской области </w:t>
      </w:r>
      <w:r w:rsidRPr="0093159F">
        <w:rPr>
          <w:iCs/>
          <w:sz w:val="28"/>
          <w:szCs w:val="28"/>
        </w:rPr>
        <w:t>(далее – Уполномоченный орган)</w:t>
      </w:r>
      <w:r w:rsidRPr="0093159F">
        <w:rPr>
          <w:sz w:val="28"/>
          <w:szCs w:val="28"/>
        </w:rPr>
        <w:t>:</w:t>
      </w:r>
      <w:r w:rsidR="00496BD1">
        <w:rPr>
          <w:sz w:val="26"/>
          <w:szCs w:val="26"/>
        </w:rPr>
        <w:t xml:space="preserve"> 646632</w:t>
      </w:r>
      <w:r w:rsidRPr="0093159F">
        <w:rPr>
          <w:sz w:val="26"/>
          <w:szCs w:val="26"/>
        </w:rPr>
        <w:t xml:space="preserve">, Российская Федерация, </w:t>
      </w:r>
      <w:r w:rsidR="00AA1709">
        <w:rPr>
          <w:sz w:val="26"/>
          <w:szCs w:val="26"/>
        </w:rPr>
        <w:t>Омская</w:t>
      </w:r>
      <w:r w:rsidRPr="0093159F">
        <w:rPr>
          <w:sz w:val="26"/>
          <w:szCs w:val="26"/>
        </w:rPr>
        <w:t xml:space="preserve"> область, </w:t>
      </w:r>
      <w:proofErr w:type="spellStart"/>
      <w:r w:rsidR="00496BD1">
        <w:rPr>
          <w:sz w:val="26"/>
          <w:szCs w:val="26"/>
        </w:rPr>
        <w:t>Нижнеомский</w:t>
      </w:r>
      <w:proofErr w:type="spellEnd"/>
      <w:r w:rsidR="00496BD1">
        <w:rPr>
          <w:sz w:val="26"/>
          <w:szCs w:val="26"/>
        </w:rPr>
        <w:t xml:space="preserve"> район, </w:t>
      </w:r>
      <w:proofErr w:type="spellStart"/>
      <w:r w:rsidR="00496BD1">
        <w:rPr>
          <w:sz w:val="26"/>
          <w:szCs w:val="26"/>
        </w:rPr>
        <w:t>с</w:t>
      </w:r>
      <w:proofErr w:type="gramStart"/>
      <w:r w:rsidR="00496BD1">
        <w:rPr>
          <w:sz w:val="26"/>
          <w:szCs w:val="26"/>
        </w:rPr>
        <w:t>.Н</w:t>
      </w:r>
      <w:proofErr w:type="gramEnd"/>
      <w:r w:rsidR="00496BD1">
        <w:rPr>
          <w:sz w:val="26"/>
          <w:szCs w:val="26"/>
        </w:rPr>
        <w:t>овотроицк</w:t>
      </w:r>
      <w:proofErr w:type="spellEnd"/>
      <w:r w:rsidR="00496BD1">
        <w:rPr>
          <w:sz w:val="26"/>
          <w:szCs w:val="26"/>
        </w:rPr>
        <w:t>, ул. Советская 13</w:t>
      </w:r>
      <w:r w:rsidRPr="0093159F">
        <w:rPr>
          <w:sz w:val="26"/>
          <w:szCs w:val="26"/>
        </w:rPr>
        <w:t>.</w:t>
      </w:r>
    </w:p>
    <w:p w:rsidR="00AA1709" w:rsidRPr="0093159F" w:rsidRDefault="00EE01AC" w:rsidP="00AA1709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159F">
        <w:rPr>
          <w:sz w:val="28"/>
          <w:szCs w:val="28"/>
        </w:rPr>
        <w:t xml:space="preserve">Почтовый адрес </w:t>
      </w:r>
      <w:r w:rsidRPr="0093159F">
        <w:rPr>
          <w:iCs/>
          <w:sz w:val="28"/>
          <w:szCs w:val="28"/>
        </w:rPr>
        <w:t>Уполномоченного органа</w:t>
      </w:r>
      <w:r w:rsidRPr="0093159F">
        <w:rPr>
          <w:sz w:val="28"/>
          <w:szCs w:val="28"/>
        </w:rPr>
        <w:t xml:space="preserve">: </w:t>
      </w:r>
      <w:r w:rsidR="00496BD1">
        <w:rPr>
          <w:sz w:val="26"/>
          <w:szCs w:val="26"/>
        </w:rPr>
        <w:t>64632</w:t>
      </w:r>
      <w:r w:rsidR="00AA1709" w:rsidRPr="0093159F">
        <w:rPr>
          <w:sz w:val="26"/>
          <w:szCs w:val="26"/>
        </w:rPr>
        <w:t xml:space="preserve">, Российская Федерация, </w:t>
      </w:r>
      <w:r w:rsidR="00AA1709">
        <w:rPr>
          <w:sz w:val="26"/>
          <w:szCs w:val="26"/>
        </w:rPr>
        <w:t>Омская</w:t>
      </w:r>
      <w:r w:rsidR="00AA1709" w:rsidRPr="0093159F">
        <w:rPr>
          <w:sz w:val="26"/>
          <w:szCs w:val="26"/>
        </w:rPr>
        <w:t xml:space="preserve"> область, </w:t>
      </w:r>
      <w:proofErr w:type="spellStart"/>
      <w:r w:rsidR="00496BD1">
        <w:rPr>
          <w:sz w:val="26"/>
          <w:szCs w:val="26"/>
        </w:rPr>
        <w:t>Нижнеомский</w:t>
      </w:r>
      <w:proofErr w:type="spellEnd"/>
      <w:r w:rsidR="00496BD1">
        <w:rPr>
          <w:sz w:val="26"/>
          <w:szCs w:val="26"/>
        </w:rPr>
        <w:t xml:space="preserve"> район, </w:t>
      </w:r>
      <w:proofErr w:type="spellStart"/>
      <w:r w:rsidR="00496BD1">
        <w:rPr>
          <w:sz w:val="26"/>
          <w:szCs w:val="26"/>
        </w:rPr>
        <w:t>с</w:t>
      </w:r>
      <w:proofErr w:type="gramStart"/>
      <w:r w:rsidR="00496BD1">
        <w:rPr>
          <w:sz w:val="26"/>
          <w:szCs w:val="26"/>
        </w:rPr>
        <w:t>.Н</w:t>
      </w:r>
      <w:proofErr w:type="gramEnd"/>
      <w:r w:rsidR="00496BD1">
        <w:rPr>
          <w:sz w:val="26"/>
          <w:szCs w:val="26"/>
        </w:rPr>
        <w:t>овотроицк</w:t>
      </w:r>
      <w:proofErr w:type="spellEnd"/>
      <w:r w:rsidR="00496BD1">
        <w:rPr>
          <w:sz w:val="26"/>
          <w:szCs w:val="26"/>
        </w:rPr>
        <w:t>, ул. Советская 13</w:t>
      </w:r>
      <w:r w:rsidR="00AA1709" w:rsidRPr="0093159F">
        <w:rPr>
          <w:sz w:val="26"/>
          <w:szCs w:val="26"/>
        </w:rPr>
        <w:t>.</w:t>
      </w:r>
    </w:p>
    <w:p w:rsidR="00EE01AC" w:rsidRPr="0093159F" w:rsidRDefault="00EE01AC" w:rsidP="00EE01A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Телефон/факс:</w:t>
      </w:r>
      <w:r w:rsidRPr="0093159F">
        <w:rPr>
          <w:sz w:val="26"/>
          <w:szCs w:val="26"/>
        </w:rPr>
        <w:t xml:space="preserve"> </w:t>
      </w:r>
      <w:r w:rsidR="00496BD1">
        <w:rPr>
          <w:sz w:val="26"/>
          <w:szCs w:val="26"/>
        </w:rPr>
        <w:t>8(38165)55-134</w:t>
      </w:r>
    </w:p>
    <w:p w:rsidR="00EE01AC" w:rsidRPr="0093159F" w:rsidRDefault="00EE01AC" w:rsidP="00EE01A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159F">
        <w:rPr>
          <w:sz w:val="27"/>
          <w:szCs w:val="27"/>
        </w:rPr>
        <w:t>Адрес электронной почты:</w:t>
      </w:r>
      <w:r w:rsidRPr="0093159F">
        <w:rPr>
          <w:sz w:val="28"/>
          <w:szCs w:val="28"/>
        </w:rPr>
        <w:t xml:space="preserve"> </w:t>
      </w:r>
      <w:proofErr w:type="spellStart"/>
      <w:r w:rsidR="00496BD1">
        <w:rPr>
          <w:sz w:val="28"/>
          <w:szCs w:val="28"/>
          <w:lang w:val="en-US"/>
        </w:rPr>
        <w:t>ps</w:t>
      </w:r>
      <w:proofErr w:type="spellEnd"/>
      <w:r w:rsidR="00496BD1" w:rsidRPr="00496BD1">
        <w:rPr>
          <w:sz w:val="28"/>
          <w:szCs w:val="28"/>
        </w:rPr>
        <w:t>604@</w:t>
      </w:r>
      <w:proofErr w:type="spellStart"/>
      <w:r w:rsidR="00496BD1">
        <w:rPr>
          <w:sz w:val="28"/>
          <w:szCs w:val="28"/>
          <w:lang w:val="en-US"/>
        </w:rPr>
        <w:t>yandex</w:t>
      </w:r>
      <w:proofErr w:type="spellEnd"/>
      <w:r w:rsidR="00496BD1">
        <w:rPr>
          <w:sz w:val="28"/>
          <w:szCs w:val="28"/>
        </w:rPr>
        <w:t>.</w:t>
      </w:r>
      <w:proofErr w:type="spellStart"/>
      <w:r w:rsidR="00496BD1">
        <w:rPr>
          <w:sz w:val="28"/>
          <w:szCs w:val="28"/>
          <w:lang w:val="en-US"/>
        </w:rPr>
        <w:t>ru</w:t>
      </w:r>
      <w:proofErr w:type="spellEnd"/>
    </w:p>
    <w:p w:rsidR="00EE01AC" w:rsidRPr="0093159F" w:rsidRDefault="00EE01AC" w:rsidP="00EE01A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9F">
        <w:rPr>
          <w:rFonts w:ascii="Times New Roman" w:hAnsi="Times New Roman" w:cs="Times New Roman"/>
          <w:sz w:val="28"/>
          <w:szCs w:val="28"/>
        </w:rPr>
        <w:lastRenderedPageBreak/>
        <w:t>Телефон для информирования по вопросам, связанным с предоставлением муниципальной услуги</w:t>
      </w:r>
      <w:r w:rsidRPr="00AA1709">
        <w:rPr>
          <w:rFonts w:ascii="Times New Roman" w:hAnsi="Times New Roman" w:cs="Times New Roman"/>
          <w:sz w:val="28"/>
          <w:szCs w:val="28"/>
        </w:rPr>
        <w:t xml:space="preserve">: </w:t>
      </w:r>
      <w:r w:rsidR="00496BD1">
        <w:rPr>
          <w:rFonts w:ascii="Times New Roman" w:hAnsi="Times New Roman" w:cs="Times New Roman"/>
          <w:sz w:val="28"/>
          <w:szCs w:val="28"/>
        </w:rPr>
        <w:t>8(38165)55-134</w:t>
      </w:r>
    </w:p>
    <w:p w:rsidR="00B013CD" w:rsidRPr="0093159F" w:rsidRDefault="00EE01AC" w:rsidP="00B013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159F">
        <w:rPr>
          <w:sz w:val="28"/>
          <w:szCs w:val="28"/>
        </w:rPr>
        <w:t xml:space="preserve">Адрес официального сайта </w:t>
      </w:r>
      <w:r w:rsidRPr="0093159F">
        <w:rPr>
          <w:iCs/>
          <w:sz w:val="28"/>
          <w:szCs w:val="28"/>
        </w:rPr>
        <w:t>Уполномоченного органа</w:t>
      </w:r>
      <w:r w:rsidRPr="0093159F">
        <w:rPr>
          <w:sz w:val="28"/>
          <w:szCs w:val="28"/>
        </w:rPr>
        <w:t xml:space="preserve"> в информационно-телекоммуникационной сети общего пользования «Интернет» (далее – Интернет-сайт): </w:t>
      </w:r>
      <w:r w:rsidR="00AA1709" w:rsidRPr="00914E4B">
        <w:rPr>
          <w:sz w:val="28"/>
          <w:szCs w:val="28"/>
          <w:u w:val="single"/>
          <w:lang w:val="en-US"/>
        </w:rPr>
        <w:t>www</w:t>
      </w:r>
      <w:r w:rsidR="00AA1709" w:rsidRPr="00914E4B">
        <w:rPr>
          <w:sz w:val="28"/>
          <w:szCs w:val="28"/>
          <w:u w:val="single"/>
        </w:rPr>
        <w:t>.</w:t>
      </w:r>
      <w:proofErr w:type="spellStart"/>
      <w:r w:rsidR="00496BD1" w:rsidRPr="00914E4B">
        <w:rPr>
          <w:sz w:val="28"/>
          <w:szCs w:val="28"/>
          <w:u w:val="single"/>
          <w:lang w:val="en-US"/>
        </w:rPr>
        <w:t>noms</w:t>
      </w:r>
      <w:proofErr w:type="spellEnd"/>
      <w:r w:rsidR="00496BD1" w:rsidRPr="00914E4B">
        <w:rPr>
          <w:sz w:val="28"/>
          <w:szCs w:val="28"/>
          <w:u w:val="single"/>
        </w:rPr>
        <w:t>.</w:t>
      </w:r>
      <w:proofErr w:type="spellStart"/>
      <w:r w:rsidR="00AA1709" w:rsidRPr="00914E4B">
        <w:rPr>
          <w:sz w:val="28"/>
          <w:szCs w:val="28"/>
          <w:u w:val="single"/>
          <w:lang w:val="en-US"/>
        </w:rPr>
        <w:t>omskportal</w:t>
      </w:r>
      <w:proofErr w:type="spellEnd"/>
      <w:r w:rsidR="00AA1709" w:rsidRPr="00914E4B">
        <w:rPr>
          <w:sz w:val="28"/>
          <w:szCs w:val="28"/>
          <w:u w:val="single"/>
        </w:rPr>
        <w:t>.</w:t>
      </w:r>
      <w:proofErr w:type="spellStart"/>
      <w:r w:rsidR="00AA1709" w:rsidRPr="00914E4B">
        <w:rPr>
          <w:sz w:val="28"/>
          <w:szCs w:val="28"/>
          <w:u w:val="single"/>
          <w:lang w:val="en-US"/>
        </w:rPr>
        <w:t>ru</w:t>
      </w:r>
      <w:proofErr w:type="spellEnd"/>
    </w:p>
    <w:p w:rsidR="00B013CD" w:rsidRPr="0093159F" w:rsidRDefault="00B013CD" w:rsidP="00B013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159F">
        <w:rPr>
          <w:sz w:val="28"/>
          <w:szCs w:val="28"/>
        </w:rPr>
        <w:t xml:space="preserve">График работы </w:t>
      </w:r>
      <w:r w:rsidRPr="0093159F">
        <w:rPr>
          <w:iCs/>
          <w:sz w:val="28"/>
          <w:szCs w:val="28"/>
        </w:rPr>
        <w:t>Уполномоченного органа</w:t>
      </w:r>
      <w:r w:rsidRPr="0093159F">
        <w:rPr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6841"/>
      </w:tblGrid>
      <w:tr w:rsidR="00B013CD" w:rsidRPr="0093159F" w:rsidTr="00B013CD">
        <w:trPr>
          <w:trHeight w:val="318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CD" w:rsidRPr="0093159F" w:rsidRDefault="00B013CD" w:rsidP="00B013CD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59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CD" w:rsidRPr="0093159F" w:rsidRDefault="00B013CD" w:rsidP="00B013CD">
            <w:pPr>
              <w:pStyle w:val="ConsPlusNormal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93159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96BD1">
              <w:rPr>
                <w:rFonts w:ascii="Times New Roman" w:hAnsi="Times New Roman" w:cs="Times New Roman"/>
                <w:sz w:val="26"/>
                <w:szCs w:val="26"/>
              </w:rPr>
              <w:t xml:space="preserve"> 09.00 до 17.15</w:t>
            </w:r>
            <w:r w:rsidR="00AA1709">
              <w:rPr>
                <w:rFonts w:ascii="Times New Roman" w:hAnsi="Times New Roman" w:cs="Times New Roman"/>
                <w:sz w:val="26"/>
                <w:szCs w:val="26"/>
              </w:rPr>
              <w:t xml:space="preserve"> час</w:t>
            </w:r>
            <w:proofErr w:type="gramStart"/>
            <w:r w:rsidR="00AA17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AA17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AA170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AA1709">
              <w:rPr>
                <w:rFonts w:ascii="Times New Roman" w:hAnsi="Times New Roman" w:cs="Times New Roman"/>
                <w:sz w:val="26"/>
                <w:szCs w:val="26"/>
              </w:rPr>
              <w:t>ерерыв с1</w:t>
            </w:r>
            <w:r w:rsidR="00AA1709" w:rsidRPr="00AA17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A1709">
              <w:rPr>
                <w:rFonts w:ascii="Times New Roman" w:hAnsi="Times New Roman" w:cs="Times New Roman"/>
                <w:sz w:val="26"/>
                <w:szCs w:val="26"/>
              </w:rPr>
              <w:t>.00 до 1</w:t>
            </w:r>
            <w:r w:rsidR="00AA1709" w:rsidRPr="00AA17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3159F">
              <w:rPr>
                <w:rFonts w:ascii="Times New Roman" w:hAnsi="Times New Roman" w:cs="Times New Roman"/>
                <w:sz w:val="26"/>
                <w:szCs w:val="26"/>
              </w:rPr>
              <w:t>.00час.</w:t>
            </w:r>
          </w:p>
        </w:tc>
      </w:tr>
      <w:tr w:rsidR="00B013CD" w:rsidRPr="0093159F" w:rsidTr="00B013CD">
        <w:trPr>
          <w:trHeight w:val="318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CD" w:rsidRPr="0093159F" w:rsidRDefault="00B013CD" w:rsidP="00B013CD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59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CD" w:rsidRPr="0093159F" w:rsidRDefault="00496BD1" w:rsidP="00B013CD">
            <w:pPr>
              <w:pStyle w:val="ConsPlusNormal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09.00 до 17.15</w:t>
            </w:r>
            <w:r w:rsidR="00B013CD" w:rsidRPr="0093159F">
              <w:rPr>
                <w:rFonts w:ascii="Times New Roman" w:hAnsi="Times New Roman" w:cs="Times New Roman"/>
                <w:sz w:val="26"/>
                <w:szCs w:val="26"/>
              </w:rPr>
              <w:t xml:space="preserve"> час</w:t>
            </w:r>
            <w:proofErr w:type="gramStart"/>
            <w:r w:rsidR="00B013CD" w:rsidRPr="009315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B013CD" w:rsidRPr="009315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B013CD" w:rsidRPr="0093159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B013CD" w:rsidRPr="0093159F">
              <w:rPr>
                <w:rFonts w:ascii="Times New Roman" w:hAnsi="Times New Roman" w:cs="Times New Roman"/>
                <w:sz w:val="26"/>
                <w:szCs w:val="26"/>
              </w:rPr>
              <w:t>ерерыв с1</w:t>
            </w:r>
            <w:r w:rsidR="00AA1709" w:rsidRPr="00AA17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A1709">
              <w:rPr>
                <w:rFonts w:ascii="Times New Roman" w:hAnsi="Times New Roman" w:cs="Times New Roman"/>
                <w:sz w:val="26"/>
                <w:szCs w:val="26"/>
              </w:rPr>
              <w:t>.00 до 1</w:t>
            </w:r>
            <w:r w:rsidR="00AA1709" w:rsidRPr="00AA17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013CD" w:rsidRPr="0093159F">
              <w:rPr>
                <w:rFonts w:ascii="Times New Roman" w:hAnsi="Times New Roman" w:cs="Times New Roman"/>
                <w:sz w:val="26"/>
                <w:szCs w:val="26"/>
              </w:rPr>
              <w:t>.00час.</w:t>
            </w:r>
          </w:p>
        </w:tc>
      </w:tr>
      <w:tr w:rsidR="00B013CD" w:rsidRPr="0093159F" w:rsidTr="00B013CD">
        <w:trPr>
          <w:trHeight w:val="333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CD" w:rsidRPr="0093159F" w:rsidRDefault="00B013CD" w:rsidP="00B013CD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59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CD" w:rsidRPr="0093159F" w:rsidRDefault="00B013CD" w:rsidP="00B013CD">
            <w:pPr>
              <w:pStyle w:val="ConsPlusNormal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93159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42A00">
              <w:rPr>
                <w:rFonts w:ascii="Times New Roman" w:hAnsi="Times New Roman" w:cs="Times New Roman"/>
                <w:sz w:val="26"/>
                <w:szCs w:val="26"/>
              </w:rPr>
              <w:t xml:space="preserve"> 09</w:t>
            </w:r>
            <w:r w:rsidR="00496BD1">
              <w:rPr>
                <w:rFonts w:ascii="Times New Roman" w:hAnsi="Times New Roman" w:cs="Times New Roman"/>
                <w:sz w:val="26"/>
                <w:szCs w:val="26"/>
              </w:rPr>
              <w:t>.00 до 17.15</w:t>
            </w:r>
            <w:r w:rsidR="00AA1709">
              <w:rPr>
                <w:rFonts w:ascii="Times New Roman" w:hAnsi="Times New Roman" w:cs="Times New Roman"/>
                <w:sz w:val="26"/>
                <w:szCs w:val="26"/>
              </w:rPr>
              <w:t xml:space="preserve"> час</w:t>
            </w:r>
            <w:proofErr w:type="gramStart"/>
            <w:r w:rsidR="00AA17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AA17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AA170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AA1709">
              <w:rPr>
                <w:rFonts w:ascii="Times New Roman" w:hAnsi="Times New Roman" w:cs="Times New Roman"/>
                <w:sz w:val="26"/>
                <w:szCs w:val="26"/>
              </w:rPr>
              <w:t>ерерыв с1</w:t>
            </w:r>
            <w:r w:rsidR="00AA1709" w:rsidRPr="00AA17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A1709">
              <w:rPr>
                <w:rFonts w:ascii="Times New Roman" w:hAnsi="Times New Roman" w:cs="Times New Roman"/>
                <w:sz w:val="26"/>
                <w:szCs w:val="26"/>
              </w:rPr>
              <w:t>.00 до 1</w:t>
            </w:r>
            <w:r w:rsidR="00AA1709" w:rsidRPr="00AA17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3159F">
              <w:rPr>
                <w:rFonts w:ascii="Times New Roman" w:hAnsi="Times New Roman" w:cs="Times New Roman"/>
                <w:sz w:val="26"/>
                <w:szCs w:val="26"/>
              </w:rPr>
              <w:t>.00час.</w:t>
            </w:r>
          </w:p>
        </w:tc>
      </w:tr>
      <w:tr w:rsidR="00B013CD" w:rsidRPr="0093159F" w:rsidTr="00B013CD">
        <w:trPr>
          <w:trHeight w:val="318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CD" w:rsidRPr="0093159F" w:rsidRDefault="00B013CD" w:rsidP="00B013CD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59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CD" w:rsidRPr="0093159F" w:rsidRDefault="00B013CD" w:rsidP="00B013CD">
            <w:pPr>
              <w:pStyle w:val="ConsPlusNormal"/>
              <w:widowControl/>
              <w:ind w:right="-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9F">
              <w:rPr>
                <w:rFonts w:ascii="Times New Roman" w:hAnsi="Times New Roman" w:cs="Times New Roman"/>
                <w:sz w:val="26"/>
                <w:szCs w:val="26"/>
              </w:rPr>
              <w:t xml:space="preserve">          с</w:t>
            </w:r>
            <w:r w:rsidR="00442A00">
              <w:rPr>
                <w:rFonts w:ascii="Times New Roman" w:hAnsi="Times New Roman" w:cs="Times New Roman"/>
                <w:sz w:val="26"/>
                <w:szCs w:val="26"/>
              </w:rPr>
              <w:t xml:space="preserve"> 09</w:t>
            </w:r>
            <w:r w:rsidR="00496BD1">
              <w:rPr>
                <w:rFonts w:ascii="Times New Roman" w:hAnsi="Times New Roman" w:cs="Times New Roman"/>
                <w:sz w:val="26"/>
                <w:szCs w:val="26"/>
              </w:rPr>
              <w:t>.00 до 17.15</w:t>
            </w:r>
            <w:r w:rsidR="00AA1709">
              <w:rPr>
                <w:rFonts w:ascii="Times New Roman" w:hAnsi="Times New Roman" w:cs="Times New Roman"/>
                <w:sz w:val="26"/>
                <w:szCs w:val="26"/>
              </w:rPr>
              <w:t xml:space="preserve"> час</w:t>
            </w:r>
            <w:proofErr w:type="gramStart"/>
            <w:r w:rsidR="00AA17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AA17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AA170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AA1709">
              <w:rPr>
                <w:rFonts w:ascii="Times New Roman" w:hAnsi="Times New Roman" w:cs="Times New Roman"/>
                <w:sz w:val="26"/>
                <w:szCs w:val="26"/>
              </w:rPr>
              <w:t>ерерыв с1</w:t>
            </w:r>
            <w:r w:rsidR="00AA1709" w:rsidRPr="00AA17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A1709">
              <w:rPr>
                <w:rFonts w:ascii="Times New Roman" w:hAnsi="Times New Roman" w:cs="Times New Roman"/>
                <w:sz w:val="26"/>
                <w:szCs w:val="26"/>
              </w:rPr>
              <w:t>.00 до 1</w:t>
            </w:r>
            <w:r w:rsidR="00AA1709" w:rsidRPr="00AA17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3159F">
              <w:rPr>
                <w:rFonts w:ascii="Times New Roman" w:hAnsi="Times New Roman" w:cs="Times New Roman"/>
                <w:sz w:val="26"/>
                <w:szCs w:val="26"/>
              </w:rPr>
              <w:t>.00 час.</w:t>
            </w:r>
          </w:p>
        </w:tc>
      </w:tr>
      <w:tr w:rsidR="00B013CD" w:rsidRPr="0093159F" w:rsidTr="00B013CD">
        <w:trPr>
          <w:trHeight w:val="333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CD" w:rsidRPr="0093159F" w:rsidRDefault="00B013CD" w:rsidP="00B013CD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59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CD" w:rsidRPr="0093159F" w:rsidRDefault="00B013CD" w:rsidP="00B013CD">
            <w:pPr>
              <w:pStyle w:val="ConsPlusNormal"/>
              <w:widowControl/>
              <w:ind w:right="-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9F">
              <w:rPr>
                <w:rFonts w:ascii="Times New Roman" w:hAnsi="Times New Roman" w:cs="Times New Roman"/>
                <w:sz w:val="26"/>
                <w:szCs w:val="26"/>
              </w:rPr>
              <w:t xml:space="preserve">          с</w:t>
            </w:r>
            <w:r w:rsidR="00442A00">
              <w:rPr>
                <w:rFonts w:ascii="Times New Roman" w:hAnsi="Times New Roman" w:cs="Times New Roman"/>
                <w:sz w:val="26"/>
                <w:szCs w:val="26"/>
              </w:rPr>
              <w:t xml:space="preserve"> 00.00 до 17.00</w:t>
            </w:r>
            <w:r w:rsidR="00AA1709">
              <w:rPr>
                <w:rFonts w:ascii="Times New Roman" w:hAnsi="Times New Roman" w:cs="Times New Roman"/>
                <w:sz w:val="26"/>
                <w:szCs w:val="26"/>
              </w:rPr>
              <w:t xml:space="preserve"> час</w:t>
            </w:r>
            <w:proofErr w:type="gramStart"/>
            <w:r w:rsidR="00AA17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AA17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AA170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AA1709">
              <w:rPr>
                <w:rFonts w:ascii="Times New Roman" w:hAnsi="Times New Roman" w:cs="Times New Roman"/>
                <w:sz w:val="26"/>
                <w:szCs w:val="26"/>
              </w:rPr>
              <w:t>ерерыв с1</w:t>
            </w:r>
            <w:r w:rsidR="00AA1709" w:rsidRPr="00AA17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A1709">
              <w:rPr>
                <w:rFonts w:ascii="Times New Roman" w:hAnsi="Times New Roman" w:cs="Times New Roman"/>
                <w:sz w:val="26"/>
                <w:szCs w:val="26"/>
              </w:rPr>
              <w:t>.00 до 1</w:t>
            </w:r>
            <w:r w:rsidR="00AA1709" w:rsidRPr="00AA17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3159F">
              <w:rPr>
                <w:rFonts w:ascii="Times New Roman" w:hAnsi="Times New Roman" w:cs="Times New Roman"/>
                <w:sz w:val="26"/>
                <w:szCs w:val="26"/>
              </w:rPr>
              <w:t>.00 час.</w:t>
            </w:r>
          </w:p>
        </w:tc>
      </w:tr>
      <w:tr w:rsidR="00B013CD" w:rsidRPr="0093159F" w:rsidTr="00B013CD">
        <w:trPr>
          <w:trHeight w:val="318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CD" w:rsidRPr="0093159F" w:rsidRDefault="00B013CD" w:rsidP="00B013CD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59F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CD" w:rsidRPr="0093159F" w:rsidRDefault="00B013CD" w:rsidP="00B013CD">
            <w:pPr>
              <w:pStyle w:val="ConsPlusNormal"/>
              <w:widowControl/>
              <w:ind w:right="-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9F">
              <w:rPr>
                <w:rFonts w:ascii="Times New Roman" w:hAnsi="Times New Roman" w:cs="Times New Roman"/>
                <w:sz w:val="26"/>
                <w:szCs w:val="26"/>
              </w:rPr>
              <w:t xml:space="preserve">          выходной день</w:t>
            </w:r>
          </w:p>
        </w:tc>
      </w:tr>
      <w:tr w:rsidR="00B013CD" w:rsidRPr="0093159F" w:rsidTr="00B013CD">
        <w:trPr>
          <w:trHeight w:val="333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CD" w:rsidRPr="0093159F" w:rsidRDefault="00B013CD" w:rsidP="00B013CD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59F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CD" w:rsidRPr="0093159F" w:rsidRDefault="00B013CD" w:rsidP="00B013CD">
            <w:pPr>
              <w:pStyle w:val="ConsPlusNormal"/>
              <w:widowControl/>
              <w:ind w:right="-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9F">
              <w:rPr>
                <w:rFonts w:ascii="Times New Roman" w:hAnsi="Times New Roman" w:cs="Times New Roman"/>
                <w:sz w:val="26"/>
                <w:szCs w:val="26"/>
              </w:rPr>
              <w:t xml:space="preserve">          выходной день</w:t>
            </w:r>
          </w:p>
        </w:tc>
      </w:tr>
    </w:tbl>
    <w:p w:rsidR="00B013CD" w:rsidRPr="0093159F" w:rsidRDefault="00B013CD" w:rsidP="00EE01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12CB7" w:rsidRPr="00BF1F05" w:rsidRDefault="00612CB7" w:rsidP="00612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1F05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 может быть получена непосредственно в Администрации по телефону, почте, в том числе электронной почте, посредством размещения на информационных стендах в Администрации, в МФЦ, а также на интернет-сайте Администрации, в федеральной государственной информационной системе "Единый портал государственных и муниципальных услуг (функций)" в сети Интернет по адресу: www.gosuslugi.ru (далее – Единый портал), в государственной информационной</w:t>
      </w:r>
      <w:proofErr w:type="gramEnd"/>
      <w:r w:rsidRPr="00BF1F05">
        <w:rPr>
          <w:rFonts w:ascii="Times New Roman" w:hAnsi="Times New Roman" w:cs="Times New Roman"/>
          <w:sz w:val="28"/>
          <w:szCs w:val="28"/>
        </w:rPr>
        <w:t xml:space="preserve"> системе Омской области "Портал государственных и муниципальных услуг Омской области" в сети Интернет по адресу: www.omskportal.ru (далее – Портал).</w:t>
      </w:r>
    </w:p>
    <w:p w:rsidR="00612CB7" w:rsidRPr="00612CB7" w:rsidRDefault="00612CB7" w:rsidP="00EE01AC">
      <w:pPr>
        <w:autoSpaceDE w:val="0"/>
        <w:autoSpaceDN w:val="0"/>
        <w:adjustRightInd w:val="0"/>
        <w:ind w:right="-5" w:firstLine="709"/>
        <w:jc w:val="both"/>
        <w:rPr>
          <w:color w:val="000000"/>
          <w:sz w:val="28"/>
          <w:szCs w:val="28"/>
        </w:rPr>
      </w:pPr>
    </w:p>
    <w:p w:rsidR="00EE01AC" w:rsidRPr="0093159F" w:rsidRDefault="00EE01AC" w:rsidP="00EE01AC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1.4. Способы и порядок получения информации о правилах предоставления муниципальной услуги:</w:t>
      </w:r>
    </w:p>
    <w:p w:rsidR="00EE01AC" w:rsidRPr="0093159F" w:rsidRDefault="00EE01AC" w:rsidP="00EE01AC">
      <w:pPr>
        <w:tabs>
          <w:tab w:val="left" w:pos="0"/>
          <w:tab w:val="left" w:pos="709"/>
        </w:tabs>
        <w:ind w:right="-5"/>
        <w:jc w:val="both"/>
        <w:rPr>
          <w:sz w:val="28"/>
          <w:szCs w:val="28"/>
        </w:rPr>
      </w:pPr>
      <w:r w:rsidRPr="0093159F">
        <w:rPr>
          <w:sz w:val="28"/>
          <w:szCs w:val="28"/>
        </w:rPr>
        <w:tab/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EE01AC" w:rsidRPr="0093159F" w:rsidRDefault="00EE01AC" w:rsidP="00EE01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3159F">
        <w:rPr>
          <w:rFonts w:ascii="Times New Roman" w:hAnsi="Times New Roman" w:cs="Times New Roman"/>
          <w:sz w:val="28"/>
          <w:szCs w:val="28"/>
        </w:rPr>
        <w:tab/>
      </w:r>
      <w:r w:rsidR="004E0F99" w:rsidRPr="004E0F99">
        <w:rPr>
          <w:rFonts w:ascii="Times New Roman" w:hAnsi="Times New Roman" w:cs="Times New Roman"/>
          <w:sz w:val="28"/>
          <w:szCs w:val="28"/>
        </w:rPr>
        <w:t>-</w:t>
      </w:r>
      <w:r w:rsidRPr="0093159F">
        <w:rPr>
          <w:rFonts w:ascii="Times New Roman" w:hAnsi="Times New Roman" w:cs="Times New Roman"/>
          <w:sz w:val="28"/>
          <w:szCs w:val="28"/>
        </w:rPr>
        <w:t>лично;</w:t>
      </w:r>
    </w:p>
    <w:p w:rsidR="00EE01AC" w:rsidRPr="0093159F" w:rsidRDefault="00EE01AC" w:rsidP="00EE01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3159F">
        <w:rPr>
          <w:rFonts w:ascii="Times New Roman" w:hAnsi="Times New Roman" w:cs="Times New Roman"/>
          <w:sz w:val="28"/>
          <w:szCs w:val="28"/>
        </w:rPr>
        <w:tab/>
      </w:r>
      <w:r w:rsidR="004E0F99" w:rsidRPr="004E0F99">
        <w:rPr>
          <w:rFonts w:ascii="Times New Roman" w:hAnsi="Times New Roman" w:cs="Times New Roman"/>
          <w:sz w:val="28"/>
          <w:szCs w:val="28"/>
        </w:rPr>
        <w:t>-</w:t>
      </w:r>
      <w:r w:rsidRPr="0093159F">
        <w:rPr>
          <w:rFonts w:ascii="Times New Roman" w:hAnsi="Times New Roman" w:cs="Times New Roman"/>
          <w:sz w:val="28"/>
          <w:szCs w:val="28"/>
        </w:rPr>
        <w:t>посредством телефонной, факсимильной связи;</w:t>
      </w:r>
    </w:p>
    <w:p w:rsidR="00EE01AC" w:rsidRPr="0093159F" w:rsidRDefault="00EE01AC" w:rsidP="00EE01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3159F">
        <w:rPr>
          <w:rFonts w:ascii="Times New Roman" w:hAnsi="Times New Roman" w:cs="Times New Roman"/>
          <w:sz w:val="28"/>
          <w:szCs w:val="28"/>
        </w:rPr>
        <w:tab/>
      </w:r>
      <w:r w:rsidR="004E0F99" w:rsidRPr="004E0F99">
        <w:rPr>
          <w:rFonts w:ascii="Times New Roman" w:hAnsi="Times New Roman" w:cs="Times New Roman"/>
          <w:sz w:val="28"/>
          <w:szCs w:val="28"/>
        </w:rPr>
        <w:t>-</w:t>
      </w:r>
      <w:r w:rsidRPr="0093159F">
        <w:rPr>
          <w:rFonts w:ascii="Times New Roman" w:hAnsi="Times New Roman" w:cs="Times New Roman"/>
          <w:sz w:val="28"/>
          <w:szCs w:val="28"/>
        </w:rPr>
        <w:t xml:space="preserve">посредством электронной связи, </w:t>
      </w:r>
    </w:p>
    <w:p w:rsidR="00EE01AC" w:rsidRPr="0093159F" w:rsidRDefault="00EE01AC" w:rsidP="00EE01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3159F">
        <w:rPr>
          <w:rFonts w:ascii="Times New Roman" w:hAnsi="Times New Roman" w:cs="Times New Roman"/>
          <w:sz w:val="28"/>
          <w:szCs w:val="28"/>
        </w:rPr>
        <w:tab/>
      </w:r>
      <w:r w:rsidR="004E0F99" w:rsidRPr="004E0F99">
        <w:rPr>
          <w:rFonts w:ascii="Times New Roman" w:hAnsi="Times New Roman" w:cs="Times New Roman"/>
          <w:sz w:val="28"/>
          <w:szCs w:val="28"/>
        </w:rPr>
        <w:t>-</w:t>
      </w:r>
      <w:r w:rsidRPr="0093159F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EE01AC" w:rsidRPr="0093159F" w:rsidRDefault="00EE01AC" w:rsidP="00EE01AC">
      <w:pPr>
        <w:pStyle w:val="ConsPlusNormal"/>
        <w:widowControl/>
        <w:ind w:left="1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159F">
        <w:rPr>
          <w:rFonts w:ascii="Times New Roman" w:hAnsi="Times New Roman" w:cs="Times New Roman"/>
          <w:sz w:val="28"/>
          <w:szCs w:val="28"/>
        </w:rPr>
        <w:tab/>
      </w:r>
      <w:r w:rsidR="004E0F99" w:rsidRPr="004E0F99">
        <w:rPr>
          <w:rFonts w:ascii="Times New Roman" w:hAnsi="Times New Roman" w:cs="Times New Roman"/>
          <w:sz w:val="28"/>
          <w:szCs w:val="28"/>
        </w:rPr>
        <w:t>-</w:t>
      </w:r>
      <w:r w:rsidRPr="0093159F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помещениях </w:t>
      </w:r>
      <w:r w:rsidRPr="0093159F">
        <w:rPr>
          <w:rFonts w:ascii="Times New Roman" w:hAnsi="Times New Roman" w:cs="Times New Roman"/>
          <w:iCs/>
          <w:sz w:val="28"/>
          <w:szCs w:val="28"/>
        </w:rPr>
        <w:t>Уполномоченного органа, МФЦ</w:t>
      </w:r>
      <w:r w:rsidRPr="0093159F">
        <w:rPr>
          <w:rFonts w:ascii="Times New Roman" w:hAnsi="Times New Roman" w:cs="Times New Roman"/>
          <w:sz w:val="28"/>
          <w:szCs w:val="28"/>
        </w:rPr>
        <w:t>;</w:t>
      </w:r>
    </w:p>
    <w:p w:rsidR="00EE01AC" w:rsidRPr="0093159F" w:rsidRDefault="004E0F99" w:rsidP="00EE01AC">
      <w:pPr>
        <w:pStyle w:val="ConsPlusNormal"/>
        <w:widowControl/>
        <w:ind w:left="142" w:right="-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5928">
        <w:rPr>
          <w:rFonts w:ascii="Times New Roman" w:hAnsi="Times New Roman" w:cs="Times New Roman"/>
          <w:sz w:val="28"/>
          <w:szCs w:val="28"/>
        </w:rPr>
        <w:t>-</w:t>
      </w:r>
      <w:r w:rsidR="00EE01AC" w:rsidRPr="0093159F">
        <w:rPr>
          <w:rFonts w:ascii="Times New Roman" w:hAnsi="Times New Roman" w:cs="Times New Roman"/>
          <w:sz w:val="28"/>
          <w:szCs w:val="28"/>
        </w:rPr>
        <w:t>в информационно-телекоммуникационных сетях общего пользования:</w:t>
      </w:r>
    </w:p>
    <w:p w:rsidR="00EE01AC" w:rsidRPr="0093159F" w:rsidRDefault="00EE01AC" w:rsidP="00EE01AC">
      <w:pPr>
        <w:pStyle w:val="ConsPlusNormal"/>
        <w:widowControl/>
        <w:ind w:left="142" w:right="-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3159F"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93159F">
        <w:rPr>
          <w:rFonts w:ascii="Times New Roman" w:hAnsi="Times New Roman" w:cs="Times New Roman"/>
          <w:iCs/>
          <w:sz w:val="28"/>
          <w:szCs w:val="28"/>
        </w:rPr>
        <w:t>Уполномоченного органа, МФЦ</w:t>
      </w:r>
      <w:r w:rsidRPr="0093159F">
        <w:rPr>
          <w:rFonts w:ascii="Times New Roman" w:hAnsi="Times New Roman" w:cs="Times New Roman"/>
          <w:sz w:val="28"/>
          <w:szCs w:val="28"/>
        </w:rPr>
        <w:t xml:space="preserve">:     </w:t>
      </w:r>
    </w:p>
    <w:p w:rsidR="00EE01AC" w:rsidRPr="0093159F" w:rsidRDefault="00EE01AC" w:rsidP="00EE01AC">
      <w:pPr>
        <w:pStyle w:val="ConsPlusNormal"/>
        <w:widowControl/>
        <w:ind w:left="142" w:right="-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3159F">
        <w:rPr>
          <w:rFonts w:ascii="Times New Roman" w:hAnsi="Times New Roman" w:cs="Times New Roman"/>
          <w:sz w:val="28"/>
          <w:szCs w:val="28"/>
        </w:rPr>
        <w:t>- на Едином портале государственных и муниципальных услуг (функций);</w:t>
      </w:r>
    </w:p>
    <w:p w:rsidR="00EE01AC" w:rsidRPr="0093159F" w:rsidRDefault="00EE01AC" w:rsidP="00EE01A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3159F">
        <w:rPr>
          <w:sz w:val="28"/>
          <w:szCs w:val="28"/>
        </w:rPr>
        <w:t>- на Портале государственных и муниципальных услуг (функций) области.</w:t>
      </w:r>
    </w:p>
    <w:p w:rsidR="00EE01AC" w:rsidRPr="0093159F" w:rsidRDefault="00EE01AC" w:rsidP="00EE01AC">
      <w:pPr>
        <w:ind w:firstLine="709"/>
        <w:jc w:val="both"/>
        <w:rPr>
          <w:sz w:val="28"/>
          <w:szCs w:val="28"/>
        </w:rPr>
      </w:pPr>
      <w:r w:rsidRPr="0093159F">
        <w:rPr>
          <w:sz w:val="28"/>
          <w:szCs w:val="28"/>
        </w:rPr>
        <w:t xml:space="preserve">1.5.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 w:rsidRPr="0093159F">
        <w:rPr>
          <w:sz w:val="28"/>
          <w:szCs w:val="28"/>
        </w:rPr>
        <w:t>на</w:t>
      </w:r>
      <w:proofErr w:type="gramEnd"/>
      <w:r w:rsidRPr="0093159F">
        <w:rPr>
          <w:sz w:val="28"/>
          <w:szCs w:val="28"/>
        </w:rPr>
        <w:t>:</w:t>
      </w:r>
    </w:p>
    <w:p w:rsidR="00EE01AC" w:rsidRPr="0093159F" w:rsidRDefault="00D35928" w:rsidP="00EE01AC">
      <w:pPr>
        <w:ind w:firstLine="708"/>
        <w:jc w:val="both"/>
        <w:rPr>
          <w:sz w:val="28"/>
          <w:szCs w:val="28"/>
        </w:rPr>
      </w:pPr>
      <w:r w:rsidRPr="00D35928">
        <w:rPr>
          <w:sz w:val="28"/>
          <w:szCs w:val="28"/>
        </w:rPr>
        <w:t>-</w:t>
      </w:r>
      <w:r w:rsidR="00EE01AC" w:rsidRPr="0093159F">
        <w:rPr>
          <w:sz w:val="28"/>
          <w:szCs w:val="28"/>
        </w:rPr>
        <w:t xml:space="preserve">информационных </w:t>
      </w:r>
      <w:proofErr w:type="gramStart"/>
      <w:r w:rsidR="00EE01AC" w:rsidRPr="0093159F">
        <w:rPr>
          <w:sz w:val="28"/>
          <w:szCs w:val="28"/>
        </w:rPr>
        <w:t>стендах</w:t>
      </w:r>
      <w:proofErr w:type="gramEnd"/>
      <w:r w:rsidR="00EE01AC" w:rsidRPr="0093159F">
        <w:rPr>
          <w:sz w:val="28"/>
          <w:szCs w:val="28"/>
        </w:rPr>
        <w:t xml:space="preserve"> </w:t>
      </w:r>
      <w:r w:rsidR="00EE01AC" w:rsidRPr="0093159F">
        <w:rPr>
          <w:iCs/>
          <w:sz w:val="28"/>
          <w:szCs w:val="28"/>
        </w:rPr>
        <w:t>Уполномоченного органа, МФЦ</w:t>
      </w:r>
      <w:r w:rsidR="00EE01AC" w:rsidRPr="0093159F">
        <w:rPr>
          <w:sz w:val="28"/>
          <w:szCs w:val="28"/>
        </w:rPr>
        <w:t xml:space="preserve">; </w:t>
      </w:r>
    </w:p>
    <w:p w:rsidR="00EE01AC" w:rsidRPr="0093159F" w:rsidRDefault="00D35928" w:rsidP="00EE01AC">
      <w:pPr>
        <w:ind w:firstLine="708"/>
        <w:jc w:val="both"/>
        <w:rPr>
          <w:sz w:val="28"/>
          <w:szCs w:val="28"/>
        </w:rPr>
      </w:pPr>
      <w:r w:rsidRPr="00D35928">
        <w:rPr>
          <w:sz w:val="28"/>
          <w:szCs w:val="28"/>
        </w:rPr>
        <w:t>-</w:t>
      </w:r>
      <w:r w:rsidR="00EE01AC" w:rsidRPr="0093159F">
        <w:rPr>
          <w:sz w:val="28"/>
          <w:szCs w:val="28"/>
        </w:rPr>
        <w:t xml:space="preserve">в средствах массовой информации; </w:t>
      </w:r>
    </w:p>
    <w:p w:rsidR="00EE01AC" w:rsidRPr="0093159F" w:rsidRDefault="00D35928" w:rsidP="00EE01AC">
      <w:pPr>
        <w:ind w:firstLine="708"/>
        <w:jc w:val="both"/>
        <w:rPr>
          <w:sz w:val="28"/>
          <w:szCs w:val="28"/>
        </w:rPr>
      </w:pPr>
      <w:r w:rsidRPr="00D35928">
        <w:rPr>
          <w:sz w:val="28"/>
          <w:szCs w:val="28"/>
        </w:rPr>
        <w:lastRenderedPageBreak/>
        <w:t>-</w:t>
      </w:r>
      <w:r w:rsidR="00EE01AC" w:rsidRPr="0093159F">
        <w:rPr>
          <w:sz w:val="28"/>
          <w:szCs w:val="28"/>
        </w:rPr>
        <w:t xml:space="preserve">на официальном Интернет-сайте </w:t>
      </w:r>
      <w:r w:rsidR="00EE01AC" w:rsidRPr="0093159F">
        <w:rPr>
          <w:iCs/>
          <w:sz w:val="28"/>
          <w:szCs w:val="28"/>
        </w:rPr>
        <w:t>Уполномоченного органа, МФЦ</w:t>
      </w:r>
      <w:r w:rsidR="00EE01AC" w:rsidRPr="0093159F">
        <w:rPr>
          <w:sz w:val="28"/>
          <w:szCs w:val="28"/>
        </w:rPr>
        <w:t>;</w:t>
      </w:r>
    </w:p>
    <w:p w:rsidR="00EE01AC" w:rsidRPr="0093159F" w:rsidRDefault="00D35928" w:rsidP="00EE01AC">
      <w:pPr>
        <w:ind w:firstLine="708"/>
        <w:jc w:val="both"/>
        <w:rPr>
          <w:sz w:val="28"/>
          <w:szCs w:val="28"/>
        </w:rPr>
      </w:pPr>
      <w:r w:rsidRPr="00D35928">
        <w:rPr>
          <w:sz w:val="28"/>
          <w:szCs w:val="28"/>
        </w:rPr>
        <w:t>-</w:t>
      </w:r>
      <w:r w:rsidR="00EE01AC" w:rsidRPr="0093159F">
        <w:rPr>
          <w:sz w:val="28"/>
          <w:szCs w:val="28"/>
        </w:rPr>
        <w:t>на Едином портале государственных и муниципальных услуг (функций);</w:t>
      </w:r>
    </w:p>
    <w:p w:rsidR="00EE01AC" w:rsidRPr="0093159F" w:rsidRDefault="00D35928" w:rsidP="00EE01AC">
      <w:pPr>
        <w:ind w:firstLine="709"/>
        <w:jc w:val="both"/>
        <w:rPr>
          <w:sz w:val="28"/>
          <w:szCs w:val="28"/>
        </w:rPr>
      </w:pPr>
      <w:r w:rsidRPr="00D35928">
        <w:rPr>
          <w:sz w:val="28"/>
          <w:szCs w:val="28"/>
        </w:rPr>
        <w:t>-</w:t>
      </w:r>
      <w:r w:rsidR="00EE01AC" w:rsidRPr="0093159F">
        <w:rPr>
          <w:sz w:val="28"/>
          <w:szCs w:val="28"/>
        </w:rPr>
        <w:t xml:space="preserve">на Портале государственных и муниципальных услуг (функций) </w:t>
      </w:r>
      <w:r>
        <w:rPr>
          <w:sz w:val="28"/>
          <w:szCs w:val="28"/>
        </w:rPr>
        <w:t>Омской</w:t>
      </w:r>
      <w:r w:rsidR="00EE01AC" w:rsidRPr="0093159F">
        <w:rPr>
          <w:sz w:val="28"/>
          <w:szCs w:val="28"/>
        </w:rPr>
        <w:t xml:space="preserve"> области.</w:t>
      </w:r>
    </w:p>
    <w:p w:rsidR="00EE01AC" w:rsidRPr="0093159F" w:rsidRDefault="00EE01AC" w:rsidP="00EE01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59F">
        <w:rPr>
          <w:rFonts w:ascii="Times New Roman" w:hAnsi="Times New Roman" w:cs="Times New Roman"/>
          <w:sz w:val="28"/>
          <w:szCs w:val="28"/>
        </w:rPr>
        <w:t xml:space="preserve">1.6. Информирование по вопросам предоставления муниципальной услуги осуществляется специалистами </w:t>
      </w:r>
      <w:r w:rsidRPr="0093159F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Pr="0093159F">
        <w:rPr>
          <w:rFonts w:ascii="Times New Roman" w:hAnsi="Times New Roman" w:cs="Times New Roman"/>
          <w:sz w:val="28"/>
          <w:szCs w:val="28"/>
        </w:rPr>
        <w:t>, ответственными за информирование</w:t>
      </w:r>
      <w:r w:rsidR="007A1E78">
        <w:rPr>
          <w:rFonts w:ascii="Times New Roman" w:hAnsi="Times New Roman" w:cs="Times New Roman"/>
          <w:sz w:val="28"/>
          <w:szCs w:val="28"/>
        </w:rPr>
        <w:t>.</w:t>
      </w:r>
      <w:r w:rsidRPr="00931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1AC" w:rsidRPr="0093159F" w:rsidRDefault="00EE01AC" w:rsidP="00EE01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59F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Pr="0093159F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Pr="0093159F">
        <w:rPr>
          <w:rFonts w:ascii="Times New Roman" w:hAnsi="Times New Roman" w:cs="Times New Roman"/>
          <w:sz w:val="28"/>
          <w:szCs w:val="28"/>
        </w:rPr>
        <w:t xml:space="preserve">, ответственные за информирование, определяются муниципальным правовым актом руководителя </w:t>
      </w:r>
      <w:r w:rsidRPr="0093159F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Pr="0093159F">
        <w:rPr>
          <w:rFonts w:ascii="Times New Roman" w:hAnsi="Times New Roman" w:cs="Times New Roman"/>
          <w:sz w:val="28"/>
          <w:szCs w:val="28"/>
        </w:rPr>
        <w:t xml:space="preserve">, который размещается на официальном Интернет-сайте и на информационном стенде </w:t>
      </w:r>
      <w:r w:rsidRPr="0093159F">
        <w:rPr>
          <w:rFonts w:ascii="Times New Roman" w:hAnsi="Times New Roman" w:cs="Times New Roman"/>
          <w:iCs/>
          <w:sz w:val="28"/>
          <w:szCs w:val="28"/>
        </w:rPr>
        <w:t>Уполномоченного органа.</w:t>
      </w:r>
    </w:p>
    <w:p w:rsidR="00EE01AC" w:rsidRPr="0093159F" w:rsidRDefault="00EE01AC" w:rsidP="00EE01AC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r w:rsidRPr="0093159F">
        <w:rPr>
          <w:sz w:val="28"/>
          <w:szCs w:val="28"/>
        </w:rPr>
        <w:t>1.7.</w:t>
      </w:r>
      <w:r w:rsidRPr="0093159F">
        <w:rPr>
          <w:rFonts w:eastAsia="Arial Unicode MS"/>
          <w:sz w:val="28"/>
          <w:szCs w:val="28"/>
        </w:rPr>
        <w:t xml:space="preserve"> Информирование о правилах предоставления муниципальной услуги осуществляется по следующим вопросам:</w:t>
      </w:r>
    </w:p>
    <w:p w:rsidR="00EE01AC" w:rsidRPr="0093159F" w:rsidRDefault="008A5577" w:rsidP="00EE01AC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</w:t>
      </w:r>
      <w:r w:rsidR="00EE01AC" w:rsidRPr="0093159F">
        <w:rPr>
          <w:rFonts w:eastAsia="Arial Unicode MS"/>
          <w:sz w:val="28"/>
          <w:szCs w:val="28"/>
        </w:rPr>
        <w:t xml:space="preserve">Местонахождение </w:t>
      </w:r>
      <w:r w:rsidR="00EE01AC" w:rsidRPr="0093159F">
        <w:rPr>
          <w:iCs/>
          <w:sz w:val="28"/>
          <w:szCs w:val="28"/>
        </w:rPr>
        <w:t>Уполномоченного органа</w:t>
      </w:r>
      <w:r w:rsidR="00EE01AC" w:rsidRPr="0093159F">
        <w:rPr>
          <w:rFonts w:eastAsia="Arial Unicode MS"/>
          <w:sz w:val="28"/>
          <w:szCs w:val="28"/>
        </w:rPr>
        <w:t>, его структурных подразделений, МФЦ;</w:t>
      </w:r>
    </w:p>
    <w:p w:rsidR="00EE01AC" w:rsidRPr="0093159F" w:rsidRDefault="008A5577" w:rsidP="00EE01AC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</w:t>
      </w:r>
      <w:r w:rsidR="00EE01AC" w:rsidRPr="0093159F">
        <w:rPr>
          <w:rFonts w:eastAsia="Arial Unicode MS"/>
          <w:sz w:val="28"/>
          <w:szCs w:val="28"/>
        </w:rPr>
        <w:t xml:space="preserve">должностные лица и муниципальные служащие </w:t>
      </w:r>
      <w:r w:rsidR="00EE01AC" w:rsidRPr="0093159F">
        <w:rPr>
          <w:iCs/>
          <w:sz w:val="28"/>
          <w:szCs w:val="28"/>
        </w:rPr>
        <w:t>Уполномоченного органа</w:t>
      </w:r>
      <w:r w:rsidR="00EE01AC" w:rsidRPr="0093159F">
        <w:rPr>
          <w:rFonts w:eastAsia="Arial Unicode MS"/>
          <w:sz w:val="28"/>
          <w:szCs w:val="28"/>
        </w:rPr>
        <w:t xml:space="preserve">, уполномоченные </w:t>
      </w:r>
      <w:r w:rsidR="00EE01AC" w:rsidRPr="0093159F">
        <w:rPr>
          <w:sz w:val="28"/>
          <w:szCs w:val="28"/>
        </w:rPr>
        <w:t>предоставлять муниципальную услугу и</w:t>
      </w:r>
      <w:r w:rsidR="00EE01AC" w:rsidRPr="0093159F">
        <w:rPr>
          <w:rFonts w:eastAsia="Arial Unicode MS"/>
          <w:sz w:val="28"/>
          <w:szCs w:val="28"/>
        </w:rPr>
        <w:t xml:space="preserve"> номера контактных телефонов; </w:t>
      </w:r>
    </w:p>
    <w:p w:rsidR="00EE01AC" w:rsidRPr="0093159F" w:rsidRDefault="008A5577" w:rsidP="00EE01AC">
      <w:pPr>
        <w:autoSpaceDE w:val="0"/>
        <w:autoSpaceDN w:val="0"/>
        <w:adjustRightInd w:val="0"/>
        <w:ind w:right="-5" w:firstLine="709"/>
        <w:jc w:val="both"/>
        <w:rPr>
          <w:i/>
          <w:iCs/>
          <w:color w:val="FF0000"/>
          <w:u w:val="single"/>
        </w:rPr>
      </w:pPr>
      <w:r>
        <w:rPr>
          <w:rFonts w:eastAsia="Arial Unicode MS"/>
          <w:sz w:val="28"/>
          <w:szCs w:val="28"/>
        </w:rPr>
        <w:t>-</w:t>
      </w:r>
      <w:r w:rsidR="00EE01AC" w:rsidRPr="0093159F">
        <w:rPr>
          <w:rFonts w:eastAsia="Arial Unicode MS"/>
          <w:sz w:val="28"/>
          <w:szCs w:val="28"/>
        </w:rPr>
        <w:t xml:space="preserve">график работы </w:t>
      </w:r>
      <w:r w:rsidR="00EE01AC" w:rsidRPr="0093159F">
        <w:rPr>
          <w:iCs/>
          <w:sz w:val="28"/>
          <w:szCs w:val="28"/>
        </w:rPr>
        <w:t>Уполномоченного органа, МФЦ;</w:t>
      </w:r>
    </w:p>
    <w:p w:rsidR="00EE01AC" w:rsidRPr="0093159F" w:rsidRDefault="008A5577" w:rsidP="00EE01AC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</w:t>
      </w:r>
      <w:proofErr w:type="gramStart"/>
      <w:r w:rsidR="00EE01AC" w:rsidRPr="0093159F">
        <w:rPr>
          <w:rFonts w:eastAsia="Arial Unicode MS"/>
          <w:sz w:val="28"/>
          <w:szCs w:val="28"/>
        </w:rPr>
        <w:t>адресах</w:t>
      </w:r>
      <w:proofErr w:type="gramEnd"/>
      <w:r w:rsidR="00EE01AC" w:rsidRPr="0093159F">
        <w:rPr>
          <w:rFonts w:eastAsia="Arial Unicode MS"/>
          <w:sz w:val="28"/>
          <w:szCs w:val="28"/>
        </w:rPr>
        <w:t xml:space="preserve"> Интернет-сайтов </w:t>
      </w:r>
      <w:r w:rsidR="00EE01AC" w:rsidRPr="0093159F">
        <w:rPr>
          <w:iCs/>
          <w:sz w:val="28"/>
          <w:szCs w:val="28"/>
        </w:rPr>
        <w:t>Уполномоченного органа, МФЦ</w:t>
      </w:r>
      <w:r w:rsidR="00EE01AC" w:rsidRPr="0093159F">
        <w:rPr>
          <w:rFonts w:eastAsia="Arial Unicode MS"/>
          <w:sz w:val="28"/>
          <w:szCs w:val="28"/>
        </w:rPr>
        <w:t>;</w:t>
      </w:r>
    </w:p>
    <w:p w:rsidR="00EE01AC" w:rsidRPr="0093159F" w:rsidRDefault="008A5577" w:rsidP="00EE01AC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</w:t>
      </w:r>
      <w:proofErr w:type="gramStart"/>
      <w:r w:rsidR="00EE01AC" w:rsidRPr="0093159F">
        <w:rPr>
          <w:rFonts w:eastAsia="Arial Unicode MS"/>
          <w:sz w:val="28"/>
          <w:szCs w:val="28"/>
        </w:rPr>
        <w:t>адресах</w:t>
      </w:r>
      <w:proofErr w:type="gramEnd"/>
      <w:r w:rsidR="00EE01AC" w:rsidRPr="0093159F">
        <w:rPr>
          <w:rFonts w:eastAsia="Arial Unicode MS"/>
          <w:sz w:val="28"/>
          <w:szCs w:val="28"/>
        </w:rPr>
        <w:t xml:space="preserve"> электронной почты </w:t>
      </w:r>
      <w:r w:rsidR="00EE01AC" w:rsidRPr="0093159F">
        <w:rPr>
          <w:iCs/>
          <w:sz w:val="28"/>
          <w:szCs w:val="28"/>
        </w:rPr>
        <w:t>Уполномоченного органа</w:t>
      </w:r>
      <w:r w:rsidR="00EE01AC" w:rsidRPr="0093159F">
        <w:rPr>
          <w:iCs/>
        </w:rPr>
        <w:t>, МФЦ</w:t>
      </w:r>
      <w:r w:rsidR="00EE01AC" w:rsidRPr="0093159F">
        <w:rPr>
          <w:rFonts w:eastAsia="Arial Unicode MS"/>
          <w:sz w:val="28"/>
          <w:szCs w:val="28"/>
        </w:rPr>
        <w:t>;</w:t>
      </w:r>
    </w:p>
    <w:p w:rsidR="00EE01AC" w:rsidRPr="0093159F" w:rsidRDefault="008A5577" w:rsidP="00EE01AC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-</w:t>
      </w:r>
      <w:r w:rsidR="00EE01AC" w:rsidRPr="0093159F">
        <w:rPr>
          <w:sz w:val="28"/>
          <w:szCs w:val="28"/>
        </w:rPr>
        <w:t>нормативные правовые акты по вопросам предоставления муниципальной услуги, в том числе, настоящем административном регламенте (наименование, номер, дата принятия нормативного правового акта);</w:t>
      </w:r>
    </w:p>
    <w:p w:rsidR="00EE01AC" w:rsidRPr="0093159F" w:rsidRDefault="008A5577" w:rsidP="00EE01AC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</w:t>
      </w:r>
      <w:r w:rsidR="00EE01AC" w:rsidRPr="0093159F">
        <w:rPr>
          <w:rFonts w:eastAsia="Arial Unicode MS"/>
          <w:sz w:val="28"/>
          <w:szCs w:val="28"/>
        </w:rPr>
        <w:t>ход предоставления муниципальной услуги;</w:t>
      </w:r>
    </w:p>
    <w:p w:rsidR="00EE01AC" w:rsidRPr="0093159F" w:rsidRDefault="008A5577" w:rsidP="00EE01AC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</w:t>
      </w:r>
      <w:r w:rsidR="00EE01AC" w:rsidRPr="0093159F">
        <w:rPr>
          <w:rFonts w:eastAsia="Arial Unicode MS"/>
          <w:sz w:val="28"/>
          <w:szCs w:val="28"/>
        </w:rPr>
        <w:t xml:space="preserve">административных </w:t>
      </w:r>
      <w:proofErr w:type="gramStart"/>
      <w:r w:rsidR="00EE01AC" w:rsidRPr="0093159F">
        <w:rPr>
          <w:rFonts w:eastAsia="Arial Unicode MS"/>
          <w:sz w:val="28"/>
          <w:szCs w:val="28"/>
        </w:rPr>
        <w:t>процедурах</w:t>
      </w:r>
      <w:proofErr w:type="gramEnd"/>
      <w:r w:rsidR="00EE01AC" w:rsidRPr="0093159F">
        <w:rPr>
          <w:rFonts w:eastAsia="Arial Unicode MS"/>
          <w:sz w:val="28"/>
          <w:szCs w:val="28"/>
        </w:rPr>
        <w:t xml:space="preserve"> предоставления муниципальной услуги;</w:t>
      </w:r>
    </w:p>
    <w:p w:rsidR="00EE01AC" w:rsidRPr="0093159F" w:rsidRDefault="008A5577" w:rsidP="00EE01AC">
      <w:pPr>
        <w:tabs>
          <w:tab w:val="left" w:pos="540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01AC" w:rsidRPr="0093159F">
        <w:rPr>
          <w:sz w:val="28"/>
          <w:szCs w:val="28"/>
        </w:rPr>
        <w:t>срок предоставления муниципальной услуги;</w:t>
      </w:r>
    </w:p>
    <w:p w:rsidR="00EE01AC" w:rsidRPr="0093159F" w:rsidRDefault="008A5577" w:rsidP="00EE01AC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</w:t>
      </w:r>
      <w:r w:rsidR="00EE01AC" w:rsidRPr="0093159F">
        <w:rPr>
          <w:rFonts w:eastAsia="Arial Unicode MS"/>
          <w:sz w:val="28"/>
          <w:szCs w:val="28"/>
        </w:rPr>
        <w:t xml:space="preserve">порядок и формы </w:t>
      </w:r>
      <w:proofErr w:type="gramStart"/>
      <w:r w:rsidR="00EE01AC" w:rsidRPr="0093159F">
        <w:rPr>
          <w:rFonts w:eastAsia="Arial Unicode MS"/>
          <w:sz w:val="28"/>
          <w:szCs w:val="28"/>
        </w:rPr>
        <w:t>контроля за</w:t>
      </w:r>
      <w:proofErr w:type="gramEnd"/>
      <w:r w:rsidR="00EE01AC" w:rsidRPr="0093159F">
        <w:rPr>
          <w:rFonts w:eastAsia="Arial Unicode MS"/>
          <w:sz w:val="28"/>
          <w:szCs w:val="28"/>
        </w:rPr>
        <w:t xml:space="preserve"> предоставлением муниципальной услуги;</w:t>
      </w:r>
    </w:p>
    <w:p w:rsidR="00EE01AC" w:rsidRPr="0093159F" w:rsidRDefault="008A5577" w:rsidP="00EE01AC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</w:t>
      </w:r>
      <w:r w:rsidR="00EE01AC" w:rsidRPr="0093159F">
        <w:rPr>
          <w:rFonts w:eastAsia="Arial Unicode MS"/>
          <w:sz w:val="28"/>
          <w:szCs w:val="28"/>
        </w:rPr>
        <w:t>основания для отказа в предоставлении муниципальной услуги;</w:t>
      </w:r>
    </w:p>
    <w:p w:rsidR="00EE01AC" w:rsidRPr="0093159F" w:rsidRDefault="008A5577" w:rsidP="00EE01AC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proofErr w:type="gramStart"/>
      <w:r>
        <w:rPr>
          <w:rFonts w:eastAsia="Arial Unicode MS"/>
          <w:sz w:val="28"/>
          <w:szCs w:val="28"/>
        </w:rPr>
        <w:t>-</w:t>
      </w:r>
      <w:r w:rsidR="00EE01AC" w:rsidRPr="0093159F">
        <w:rPr>
          <w:rFonts w:eastAsia="Arial Unicode MS"/>
          <w:sz w:val="28"/>
          <w:szCs w:val="28"/>
        </w:rPr>
        <w:t xml:space="preserve">досудебном и судебном порядке обжалования действий (бездействия) должностных лиц и муниципальных служащих </w:t>
      </w:r>
      <w:r w:rsidR="00EE01AC" w:rsidRPr="0093159F">
        <w:rPr>
          <w:iCs/>
          <w:sz w:val="28"/>
          <w:szCs w:val="28"/>
        </w:rPr>
        <w:t>Уполномоченного органа</w:t>
      </w:r>
      <w:r w:rsidR="00EE01AC" w:rsidRPr="0093159F">
        <w:rPr>
          <w:rFonts w:eastAsia="Arial Unicode MS"/>
          <w:sz w:val="28"/>
          <w:szCs w:val="28"/>
        </w:rPr>
        <w:t>, ответственных за предоставление муниципальной услуги, а также решений, принятых в ходе предоставления муниципальной услуги.</w:t>
      </w:r>
      <w:proofErr w:type="gramEnd"/>
    </w:p>
    <w:p w:rsidR="00EE01AC" w:rsidRPr="0093159F" w:rsidRDefault="008A5577" w:rsidP="00EE01AC">
      <w:pPr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01AC" w:rsidRPr="0093159F">
        <w:rPr>
          <w:sz w:val="28"/>
          <w:szCs w:val="28"/>
        </w:rPr>
        <w:t xml:space="preserve">иная информация о деятельности </w:t>
      </w:r>
      <w:r w:rsidR="00EE01AC" w:rsidRPr="0093159F">
        <w:rPr>
          <w:iCs/>
          <w:sz w:val="28"/>
          <w:szCs w:val="28"/>
        </w:rPr>
        <w:t>Уполномоченного органа</w:t>
      </w:r>
      <w:r w:rsidR="00EE01AC" w:rsidRPr="0093159F">
        <w:rPr>
          <w:sz w:val="28"/>
          <w:szCs w:val="28"/>
        </w:rPr>
        <w:t>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EE01AC" w:rsidRPr="0093159F" w:rsidRDefault="00EE01AC" w:rsidP="00EE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1.8.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EE01AC" w:rsidRPr="0093159F" w:rsidRDefault="00EE01AC" w:rsidP="00EE01AC">
      <w:pPr>
        <w:ind w:firstLine="708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EE01AC" w:rsidRPr="0093159F" w:rsidRDefault="00EE01AC" w:rsidP="00EE01AC">
      <w:pPr>
        <w:ind w:right="-284" w:firstLine="709"/>
        <w:jc w:val="both"/>
        <w:rPr>
          <w:sz w:val="28"/>
          <w:szCs w:val="28"/>
        </w:rPr>
      </w:pPr>
      <w:r w:rsidRPr="0093159F">
        <w:rPr>
          <w:sz w:val="28"/>
          <w:szCs w:val="28"/>
        </w:rPr>
        <w:lastRenderedPageBreak/>
        <w:t>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EE01AC" w:rsidRPr="0093159F" w:rsidRDefault="00EE01AC" w:rsidP="00EE01AC">
      <w:pPr>
        <w:widowControl w:val="0"/>
        <w:autoSpaceDE w:val="0"/>
        <w:autoSpaceDN w:val="0"/>
        <w:adjustRightInd w:val="0"/>
        <w:ind w:right="-324" w:firstLine="600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EE01AC" w:rsidRPr="0093159F" w:rsidRDefault="00EE01AC" w:rsidP="00EE01AC">
      <w:pPr>
        <w:widowControl w:val="0"/>
        <w:autoSpaceDE w:val="0"/>
        <w:autoSpaceDN w:val="0"/>
        <w:adjustRightInd w:val="0"/>
        <w:ind w:right="-324" w:firstLine="600"/>
        <w:jc w:val="both"/>
        <w:rPr>
          <w:sz w:val="28"/>
          <w:szCs w:val="28"/>
        </w:rPr>
      </w:pPr>
      <w:r w:rsidRPr="0093159F">
        <w:rPr>
          <w:sz w:val="28"/>
          <w:szCs w:val="28"/>
        </w:rPr>
        <w:t xml:space="preserve">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EE01AC" w:rsidRPr="0093159F" w:rsidRDefault="00EE01AC" w:rsidP="00EE01AC">
      <w:pPr>
        <w:widowControl w:val="0"/>
        <w:autoSpaceDE w:val="0"/>
        <w:autoSpaceDN w:val="0"/>
        <w:adjustRightInd w:val="0"/>
        <w:ind w:right="-324" w:firstLine="540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EE01AC" w:rsidRPr="0093159F" w:rsidRDefault="00EE01AC" w:rsidP="00EE01AC">
      <w:pPr>
        <w:pStyle w:val="21"/>
        <w:ind w:right="-324"/>
        <w:rPr>
          <w:color w:val="000000"/>
          <w:sz w:val="28"/>
          <w:szCs w:val="28"/>
        </w:rPr>
      </w:pPr>
      <w:r w:rsidRPr="0093159F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EE01AC" w:rsidRPr="0093159F" w:rsidRDefault="00EE01AC" w:rsidP="00EE01A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3159F">
        <w:rPr>
          <w:sz w:val="28"/>
          <w:szCs w:val="28"/>
        </w:rPr>
        <w:t xml:space="preserve">1.8.2. </w:t>
      </w:r>
      <w:r w:rsidRPr="0093159F">
        <w:rPr>
          <w:sz w:val="27"/>
          <w:szCs w:val="27"/>
        </w:rPr>
        <w:t>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EE01AC" w:rsidRPr="0093159F" w:rsidRDefault="00EE01AC" w:rsidP="00EE01AC">
      <w:pPr>
        <w:autoSpaceDE w:val="0"/>
        <w:autoSpaceDN w:val="0"/>
        <w:adjustRightInd w:val="0"/>
        <w:ind w:right="-324" w:firstLine="708"/>
        <w:jc w:val="both"/>
        <w:rPr>
          <w:color w:val="FF0000"/>
          <w:sz w:val="28"/>
          <w:szCs w:val="28"/>
        </w:rPr>
      </w:pPr>
      <w:r w:rsidRPr="0093159F">
        <w:rPr>
          <w:sz w:val="28"/>
          <w:szCs w:val="28"/>
        </w:rPr>
        <w:t xml:space="preserve"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 </w:t>
      </w:r>
      <w:r w:rsidRPr="0093159F">
        <w:rPr>
          <w:iCs/>
          <w:sz w:val="28"/>
          <w:szCs w:val="28"/>
        </w:rPr>
        <w:t>Уполномоченного органа</w:t>
      </w:r>
      <w:r w:rsidRPr="0093159F">
        <w:rPr>
          <w:color w:val="FF0000"/>
          <w:sz w:val="28"/>
          <w:szCs w:val="28"/>
        </w:rPr>
        <w:t>.</w:t>
      </w:r>
    </w:p>
    <w:p w:rsidR="00EE01AC" w:rsidRPr="0093159F" w:rsidRDefault="00EE01AC" w:rsidP="00EE01AC">
      <w:pPr>
        <w:autoSpaceDE w:val="0"/>
        <w:autoSpaceDN w:val="0"/>
        <w:adjustRightInd w:val="0"/>
        <w:ind w:right="-324" w:firstLine="709"/>
        <w:jc w:val="both"/>
        <w:rPr>
          <w:color w:val="FF0000"/>
          <w:sz w:val="28"/>
          <w:szCs w:val="28"/>
        </w:rPr>
      </w:pPr>
      <w:r w:rsidRPr="0093159F">
        <w:rPr>
          <w:sz w:val="28"/>
          <w:szCs w:val="28"/>
        </w:rPr>
        <w:t xml:space="preserve">1.8.3.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</w:t>
      </w:r>
      <w:r w:rsidRPr="0093159F">
        <w:rPr>
          <w:iCs/>
          <w:sz w:val="28"/>
          <w:szCs w:val="28"/>
        </w:rPr>
        <w:t>Уполномоченного органа</w:t>
      </w:r>
      <w:r w:rsidRPr="0093159F">
        <w:rPr>
          <w:sz w:val="28"/>
          <w:szCs w:val="28"/>
        </w:rPr>
        <w:t>.</w:t>
      </w:r>
    </w:p>
    <w:p w:rsidR="00EE01AC" w:rsidRPr="0093159F" w:rsidRDefault="00EE01AC" w:rsidP="00EE01AC">
      <w:pPr>
        <w:pStyle w:val="ConsNormal"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3159F">
        <w:rPr>
          <w:rFonts w:ascii="Times New Roman" w:hAnsi="Times New Roman" w:cs="Times New Roman"/>
          <w:sz w:val="28"/>
          <w:szCs w:val="28"/>
        </w:rPr>
        <w:tab/>
        <w:t>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муниципальный правовой акт об его утверждении:</w:t>
      </w:r>
    </w:p>
    <w:p w:rsidR="00EE01AC" w:rsidRPr="0093159F" w:rsidRDefault="00BA763C" w:rsidP="00EE01A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01AC" w:rsidRPr="0093159F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EE01AC" w:rsidRPr="0093159F" w:rsidRDefault="00BA763C" w:rsidP="00EE01A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01AC" w:rsidRPr="0093159F">
        <w:rPr>
          <w:rFonts w:ascii="Times New Roman" w:hAnsi="Times New Roman" w:cs="Times New Roman"/>
          <w:sz w:val="28"/>
          <w:szCs w:val="28"/>
        </w:rPr>
        <w:t>на официальном Интернет-сайте;</w:t>
      </w:r>
    </w:p>
    <w:p w:rsidR="00EE01AC" w:rsidRPr="0093159F" w:rsidRDefault="00BA763C" w:rsidP="00EE01A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01AC" w:rsidRPr="0093159F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EE01AC" w:rsidRPr="0093159F" w:rsidRDefault="00BA763C" w:rsidP="00EE01A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01AC" w:rsidRPr="0093159F">
        <w:rPr>
          <w:rFonts w:ascii="Times New Roman" w:hAnsi="Times New Roman" w:cs="Times New Roman"/>
          <w:sz w:val="28"/>
          <w:szCs w:val="28"/>
        </w:rPr>
        <w:t xml:space="preserve">на Портале государственных и муниципальных услуг (функций) </w:t>
      </w:r>
      <w:r>
        <w:rPr>
          <w:rFonts w:ascii="Times New Roman" w:hAnsi="Times New Roman" w:cs="Times New Roman"/>
          <w:sz w:val="28"/>
          <w:szCs w:val="28"/>
        </w:rPr>
        <w:t>Омской</w:t>
      </w:r>
      <w:r w:rsidR="00EE01AC" w:rsidRPr="0093159F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EE01AC" w:rsidRPr="0093159F" w:rsidRDefault="00BA763C" w:rsidP="00EE01A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01AC" w:rsidRPr="0093159F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 w:rsidR="00EE01AC" w:rsidRPr="0093159F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="00EE01AC" w:rsidRPr="0093159F">
        <w:rPr>
          <w:rFonts w:ascii="Times New Roman" w:hAnsi="Times New Roman" w:cs="Times New Roman"/>
          <w:sz w:val="28"/>
          <w:szCs w:val="28"/>
        </w:rPr>
        <w:t>, МФЦ.</w:t>
      </w:r>
    </w:p>
    <w:p w:rsidR="00EE01AC" w:rsidRPr="0093159F" w:rsidRDefault="00EE01AC" w:rsidP="00EE01AC">
      <w:pPr>
        <w:pStyle w:val="ConsNormal"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3159F">
        <w:rPr>
          <w:rFonts w:ascii="Times New Roman" w:hAnsi="Times New Roman" w:cs="Times New Roman"/>
          <w:sz w:val="28"/>
          <w:szCs w:val="28"/>
        </w:rPr>
        <w:tab/>
        <w:t xml:space="preserve"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</w:t>
      </w:r>
      <w:r w:rsidRPr="0093159F">
        <w:rPr>
          <w:rFonts w:ascii="Times New Roman" w:hAnsi="Times New Roman" w:cs="Times New Roman"/>
          <w:sz w:val="28"/>
          <w:szCs w:val="28"/>
        </w:rPr>
        <w:lastRenderedPageBreak/>
        <w:t>информационных материалов в виде брошюр требования к размеру шрифта могут быть снижены (не менее - № 10).</w:t>
      </w:r>
    </w:p>
    <w:p w:rsidR="00EE01AC" w:rsidRPr="0093159F" w:rsidRDefault="00EE01AC" w:rsidP="00EE01AC">
      <w:pPr>
        <w:pStyle w:val="a3"/>
        <w:jc w:val="right"/>
        <w:rPr>
          <w:rStyle w:val="3"/>
          <w:b w:val="0"/>
          <w:bCs w:val="0"/>
          <w:szCs w:val="28"/>
        </w:rPr>
      </w:pPr>
    </w:p>
    <w:p w:rsidR="00362D71" w:rsidRPr="00BA763C" w:rsidRDefault="00362D71" w:rsidP="00362D71">
      <w:pPr>
        <w:pStyle w:val="4"/>
        <w:spacing w:before="0"/>
        <w:ind w:firstLine="540"/>
        <w:rPr>
          <w:b/>
        </w:rPr>
      </w:pPr>
      <w:r w:rsidRPr="00BA763C">
        <w:rPr>
          <w:b/>
          <w:lang w:val="en-US"/>
        </w:rPr>
        <w:t>II</w:t>
      </w:r>
      <w:r w:rsidRPr="00BA763C">
        <w:rPr>
          <w:b/>
        </w:rPr>
        <w:t>. СТАНДАРТ ПРЕДОСТАВЛЕНИЯ МУНИЦИПАЛЬНОЙ УСЛУГИ</w:t>
      </w:r>
    </w:p>
    <w:p w:rsidR="00362D71" w:rsidRPr="0093159F" w:rsidRDefault="00362D71" w:rsidP="00362D71"/>
    <w:p w:rsidR="00362D71" w:rsidRPr="0093159F" w:rsidRDefault="00362D71" w:rsidP="004D7FD7">
      <w:pPr>
        <w:pStyle w:val="4"/>
        <w:spacing w:before="0"/>
        <w:ind w:firstLine="540"/>
        <w:rPr>
          <w:i/>
          <w:iCs/>
        </w:rPr>
      </w:pPr>
      <w:r w:rsidRPr="0093159F">
        <w:rPr>
          <w:i/>
          <w:iCs/>
        </w:rPr>
        <w:t>2.1.</w:t>
      </w:r>
      <w:r w:rsidRPr="0093159F">
        <w:rPr>
          <w:i/>
          <w:iCs/>
        </w:rPr>
        <w:tab/>
        <w:t>Наименование муниципальной услуги</w:t>
      </w:r>
    </w:p>
    <w:p w:rsidR="00362D71" w:rsidRPr="0093159F" w:rsidRDefault="00362D71" w:rsidP="00362D71">
      <w:r w:rsidRPr="0093159F">
        <w:rPr>
          <w:color w:val="000000"/>
          <w:sz w:val="28"/>
          <w:szCs w:val="28"/>
        </w:rPr>
        <w:t>Установление сервитута в отношении земельного участка, находящегося в муниципальной собственности</w:t>
      </w:r>
      <w:r w:rsidR="00497EDC" w:rsidRPr="0093159F">
        <w:rPr>
          <w:color w:val="000000"/>
          <w:sz w:val="28"/>
          <w:szCs w:val="28"/>
        </w:rPr>
        <w:t>.</w:t>
      </w:r>
    </w:p>
    <w:p w:rsidR="00362D71" w:rsidRPr="0093159F" w:rsidRDefault="00362D71" w:rsidP="00362D7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2D71" w:rsidRPr="0093159F" w:rsidRDefault="00362D71" w:rsidP="00362D71">
      <w:pPr>
        <w:pStyle w:val="4"/>
        <w:spacing w:before="0"/>
        <w:rPr>
          <w:i/>
          <w:iCs/>
        </w:rPr>
      </w:pPr>
      <w:r w:rsidRPr="0093159F">
        <w:rPr>
          <w:i/>
          <w:iCs/>
        </w:rPr>
        <w:t>2.2.Наименование органа местного самоуправления, предоставляющего муниципальную услугу</w:t>
      </w:r>
    </w:p>
    <w:p w:rsidR="00362D71" w:rsidRPr="0093159F" w:rsidRDefault="00362D71" w:rsidP="00362D71"/>
    <w:p w:rsidR="00362D71" w:rsidRPr="0093159F" w:rsidRDefault="00362D71" w:rsidP="00362D71">
      <w:pPr>
        <w:ind w:firstLine="540"/>
        <w:rPr>
          <w:sz w:val="28"/>
          <w:szCs w:val="28"/>
        </w:rPr>
      </w:pPr>
      <w:r w:rsidRPr="0093159F">
        <w:rPr>
          <w:sz w:val="28"/>
          <w:szCs w:val="28"/>
        </w:rPr>
        <w:t xml:space="preserve">2.2.1. </w:t>
      </w:r>
      <w:r w:rsidRPr="0093159F">
        <w:rPr>
          <w:sz w:val="27"/>
          <w:szCs w:val="27"/>
        </w:rPr>
        <w:t>Муниципальная услуга предоставляется:</w:t>
      </w:r>
    </w:p>
    <w:p w:rsidR="00362D71" w:rsidRPr="0093159F" w:rsidRDefault="00362D71" w:rsidP="00362D71">
      <w:pPr>
        <w:ind w:firstLine="540"/>
        <w:jc w:val="both"/>
        <w:rPr>
          <w:i/>
          <w:color w:val="FF0000"/>
          <w:sz w:val="28"/>
          <w:szCs w:val="28"/>
        </w:rPr>
      </w:pPr>
      <w:r w:rsidRPr="0093159F">
        <w:rPr>
          <w:sz w:val="28"/>
          <w:szCs w:val="28"/>
        </w:rPr>
        <w:t xml:space="preserve">Администрацией </w:t>
      </w:r>
      <w:r w:rsidR="00496BD1">
        <w:rPr>
          <w:sz w:val="28"/>
          <w:szCs w:val="28"/>
        </w:rPr>
        <w:t>Новотроицкого</w:t>
      </w:r>
      <w:r w:rsidRPr="0093159F">
        <w:rPr>
          <w:sz w:val="28"/>
          <w:szCs w:val="28"/>
        </w:rPr>
        <w:t xml:space="preserve"> сельского поселения – в части</w:t>
      </w:r>
      <w:r w:rsidRPr="0093159F">
        <w:rPr>
          <w:color w:val="000000"/>
          <w:sz w:val="28"/>
          <w:szCs w:val="28"/>
        </w:rPr>
        <w:t xml:space="preserve"> установления сервитута в отношении земельного участка, находящегося в муниципальной собственности</w:t>
      </w:r>
      <w:r w:rsidR="00F7116E" w:rsidRPr="0093159F">
        <w:rPr>
          <w:color w:val="000000"/>
          <w:sz w:val="28"/>
          <w:szCs w:val="28"/>
        </w:rPr>
        <w:t>.</w:t>
      </w:r>
    </w:p>
    <w:p w:rsidR="00362D71" w:rsidRPr="0093159F" w:rsidRDefault="00362D71" w:rsidP="00362D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МФЦ по месту жительства заявителя - в части</w:t>
      </w:r>
      <w:r w:rsidRPr="0093159F">
        <w:rPr>
          <w:i/>
          <w:color w:val="FF0000"/>
          <w:sz w:val="28"/>
          <w:szCs w:val="28"/>
        </w:rPr>
        <w:t xml:space="preserve">  </w:t>
      </w:r>
      <w:r w:rsidRPr="0093159F">
        <w:rPr>
          <w:sz w:val="28"/>
          <w:szCs w:val="28"/>
        </w:rPr>
        <w:t>приема и (или) выдачи документов на предоставление муниципальной услуги.</w:t>
      </w:r>
    </w:p>
    <w:p w:rsidR="00362D71" w:rsidRPr="0093159F" w:rsidRDefault="00362D71" w:rsidP="00362D71">
      <w:pPr>
        <w:pStyle w:val="23"/>
        <w:spacing w:after="0" w:line="240" w:lineRule="auto"/>
        <w:ind w:right="-5" w:firstLine="540"/>
        <w:jc w:val="both"/>
        <w:rPr>
          <w:bCs/>
          <w:iCs/>
          <w:sz w:val="28"/>
          <w:szCs w:val="28"/>
        </w:rPr>
      </w:pPr>
      <w:r w:rsidRPr="0093159F">
        <w:rPr>
          <w:bCs/>
          <w:iCs/>
          <w:sz w:val="28"/>
          <w:szCs w:val="28"/>
        </w:rPr>
        <w:t>2.2.2. Должностные лица, ответственные за предоставление муниципальной услуги, определяются решением Уполномоченного органа, который размещается на официальном сайте Уполномоченного органа, на информационном стенде  в Уполномоченном органе.</w:t>
      </w:r>
    </w:p>
    <w:p w:rsidR="00362D71" w:rsidRPr="0093159F" w:rsidRDefault="00362D71" w:rsidP="00362D71">
      <w:pPr>
        <w:ind w:firstLine="540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643478" w:rsidRPr="0093159F" w:rsidRDefault="00643478" w:rsidP="00362D71">
      <w:pPr>
        <w:ind w:left="-426" w:firstLine="426"/>
      </w:pPr>
    </w:p>
    <w:p w:rsidR="00362D71" w:rsidRPr="0093159F" w:rsidRDefault="00362D71" w:rsidP="00362D71">
      <w:pPr>
        <w:pStyle w:val="23"/>
        <w:spacing w:after="0" w:line="240" w:lineRule="auto"/>
        <w:jc w:val="center"/>
        <w:rPr>
          <w:i/>
          <w:iCs/>
          <w:sz w:val="28"/>
          <w:szCs w:val="28"/>
        </w:rPr>
      </w:pPr>
      <w:r w:rsidRPr="0093159F">
        <w:rPr>
          <w:i/>
          <w:iCs/>
          <w:sz w:val="28"/>
          <w:szCs w:val="28"/>
        </w:rPr>
        <w:t>2.3.</w:t>
      </w:r>
      <w:r w:rsidRPr="0093159F">
        <w:rPr>
          <w:i/>
          <w:iCs/>
          <w:sz w:val="28"/>
          <w:szCs w:val="28"/>
        </w:rPr>
        <w:tab/>
        <w:t>Результат предоставления муниципальной услуги</w:t>
      </w:r>
    </w:p>
    <w:p w:rsidR="00362D71" w:rsidRPr="0093159F" w:rsidRDefault="00362D71" w:rsidP="00362D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Результатом предоставления муниципальной услуги являются:</w:t>
      </w:r>
    </w:p>
    <w:p w:rsidR="00362D71" w:rsidRPr="0093159F" w:rsidRDefault="00362D71" w:rsidP="00362D71">
      <w:pPr>
        <w:ind w:firstLine="709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- направление заявителю уведомления о возможности заключения соглашения об установлении сервитута в предложенных заявителем границах;</w:t>
      </w:r>
    </w:p>
    <w:p w:rsidR="00362D71" w:rsidRPr="0093159F" w:rsidRDefault="00362D71" w:rsidP="00362D71">
      <w:pPr>
        <w:ind w:firstLine="709"/>
        <w:jc w:val="both"/>
        <w:rPr>
          <w:sz w:val="28"/>
          <w:szCs w:val="28"/>
        </w:rPr>
      </w:pPr>
      <w:r w:rsidRPr="0093159F">
        <w:rPr>
          <w:sz w:val="28"/>
          <w:szCs w:val="28"/>
        </w:rPr>
        <w:t xml:space="preserve">- направление заявителю предложения </w:t>
      </w:r>
      <w:proofErr w:type="gramStart"/>
      <w:r w:rsidRPr="0093159F">
        <w:rPr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93159F">
        <w:rPr>
          <w:sz w:val="28"/>
          <w:szCs w:val="28"/>
        </w:rPr>
        <w:t xml:space="preserve"> территории;</w:t>
      </w:r>
    </w:p>
    <w:p w:rsidR="00362D71" w:rsidRPr="0093159F" w:rsidRDefault="00362D71" w:rsidP="00362D71">
      <w:pPr>
        <w:ind w:firstLine="709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- направление заявителю подписанных уполномоченным органом экземпляров проекта соглашения об установлении сервитута в случае, если заявление предусматривает установление сервитута в отношении всего земельного участка, или в случае, предусмотренном</w:t>
      </w:r>
      <w:r w:rsidRPr="0093159F">
        <w:rPr>
          <w:rFonts w:ascii="Verdana" w:hAnsi="Verdana"/>
          <w:sz w:val="28"/>
          <w:szCs w:val="28"/>
        </w:rPr>
        <w:t xml:space="preserve"> </w:t>
      </w:r>
      <w:r w:rsidRPr="0093159F">
        <w:rPr>
          <w:sz w:val="28"/>
          <w:szCs w:val="28"/>
        </w:rPr>
        <w:t>пунктом 4 статьи 39.25</w:t>
      </w:r>
      <w:r w:rsidRPr="0093159F">
        <w:rPr>
          <w:color w:val="FF0000"/>
          <w:sz w:val="28"/>
          <w:szCs w:val="28"/>
        </w:rPr>
        <w:t xml:space="preserve"> </w:t>
      </w:r>
      <w:r w:rsidRPr="0093159F">
        <w:rPr>
          <w:sz w:val="28"/>
          <w:szCs w:val="28"/>
        </w:rPr>
        <w:t>Земельного Код</w:t>
      </w:r>
      <w:r w:rsidR="00043A33" w:rsidRPr="0093159F">
        <w:rPr>
          <w:sz w:val="28"/>
          <w:szCs w:val="28"/>
        </w:rPr>
        <w:t>екса;</w:t>
      </w:r>
    </w:p>
    <w:p w:rsidR="00362D71" w:rsidRPr="0093159F" w:rsidRDefault="00362D71" w:rsidP="00362D71">
      <w:pPr>
        <w:ind w:firstLine="709"/>
        <w:jc w:val="both"/>
        <w:rPr>
          <w:sz w:val="28"/>
          <w:szCs w:val="28"/>
        </w:rPr>
      </w:pPr>
      <w:r w:rsidRPr="0093159F">
        <w:rPr>
          <w:sz w:val="28"/>
          <w:szCs w:val="28"/>
        </w:rPr>
        <w:t xml:space="preserve">- </w:t>
      </w:r>
      <w:r w:rsidR="0063448B" w:rsidRPr="0093159F">
        <w:rPr>
          <w:sz w:val="28"/>
          <w:szCs w:val="28"/>
        </w:rPr>
        <w:t xml:space="preserve">уведомление </w:t>
      </w:r>
      <w:r w:rsidRPr="0093159F">
        <w:rPr>
          <w:sz w:val="28"/>
          <w:szCs w:val="28"/>
        </w:rPr>
        <w:t>об отказе в установлении сервитута в отношении земельного участка, находящегося в муниципальной собственности</w:t>
      </w:r>
      <w:r w:rsidR="00F7116E" w:rsidRPr="0093159F">
        <w:rPr>
          <w:sz w:val="28"/>
          <w:szCs w:val="28"/>
        </w:rPr>
        <w:t>.</w:t>
      </w:r>
    </w:p>
    <w:p w:rsidR="00043A33" w:rsidRPr="0093159F" w:rsidRDefault="00043A33" w:rsidP="00043A33">
      <w:pPr>
        <w:widowControl w:val="0"/>
        <w:autoSpaceDE w:val="0"/>
        <w:autoSpaceDN w:val="0"/>
        <w:adjustRightInd w:val="0"/>
        <w:ind w:firstLine="540"/>
        <w:jc w:val="center"/>
        <w:rPr>
          <w:i/>
          <w:iCs/>
          <w:sz w:val="28"/>
          <w:szCs w:val="28"/>
        </w:rPr>
      </w:pPr>
    </w:p>
    <w:p w:rsidR="00043A33" w:rsidRPr="0093159F" w:rsidRDefault="00043A33" w:rsidP="00043A33">
      <w:pPr>
        <w:widowControl w:val="0"/>
        <w:autoSpaceDE w:val="0"/>
        <w:autoSpaceDN w:val="0"/>
        <w:adjustRightInd w:val="0"/>
        <w:ind w:firstLine="540"/>
        <w:jc w:val="center"/>
        <w:rPr>
          <w:i/>
          <w:iCs/>
          <w:sz w:val="28"/>
          <w:szCs w:val="28"/>
        </w:rPr>
      </w:pPr>
      <w:r w:rsidRPr="0093159F">
        <w:rPr>
          <w:i/>
          <w:iCs/>
          <w:sz w:val="28"/>
          <w:szCs w:val="28"/>
        </w:rPr>
        <w:t>2.4. Срок предоставления муниципальной услуги</w:t>
      </w:r>
    </w:p>
    <w:p w:rsidR="00043A33" w:rsidRPr="0093159F" w:rsidRDefault="00043A33" w:rsidP="00043A33">
      <w:pPr>
        <w:widowControl w:val="0"/>
        <w:autoSpaceDE w:val="0"/>
        <w:autoSpaceDN w:val="0"/>
        <w:adjustRightInd w:val="0"/>
        <w:ind w:firstLine="540"/>
        <w:jc w:val="center"/>
        <w:rPr>
          <w:i/>
          <w:iCs/>
          <w:sz w:val="28"/>
          <w:szCs w:val="28"/>
        </w:rPr>
      </w:pPr>
    </w:p>
    <w:p w:rsidR="00043A33" w:rsidRPr="0093159F" w:rsidRDefault="00043A33" w:rsidP="00043A33">
      <w:pPr>
        <w:ind w:firstLine="709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lastRenderedPageBreak/>
        <w:t>2.4.1. Общий срок предоставления муниципальной услуги, предусмотренной настоящим Административным регламентом:</w:t>
      </w:r>
    </w:p>
    <w:p w:rsidR="00043A33" w:rsidRPr="0093159F" w:rsidRDefault="00043A33" w:rsidP="00043A33">
      <w:pPr>
        <w:ind w:firstLine="709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>- в случае</w:t>
      </w:r>
      <w:proofErr w:type="gramStart"/>
      <w:r w:rsidRPr="0093159F">
        <w:rPr>
          <w:color w:val="000000"/>
          <w:sz w:val="28"/>
          <w:szCs w:val="28"/>
        </w:rPr>
        <w:t>,</w:t>
      </w:r>
      <w:proofErr w:type="gramEnd"/>
      <w:r w:rsidRPr="0093159F">
        <w:rPr>
          <w:color w:val="000000"/>
          <w:sz w:val="28"/>
          <w:szCs w:val="28"/>
        </w:rPr>
        <w:t xml:space="preserve"> если часть земельного участка в отношении которой предполагается установить сервитут не образована срок предоставления муниципальной услуги не более чем шестидесяти дней со дня поступления заявления о предоставлении земельного участка;</w:t>
      </w:r>
    </w:p>
    <w:p w:rsidR="00043A33" w:rsidRPr="0093159F" w:rsidRDefault="00914E4B" w:rsidP="00043A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 w:rsidR="00043A33" w:rsidRPr="0093159F">
        <w:rPr>
          <w:color w:val="000000"/>
          <w:sz w:val="28"/>
          <w:szCs w:val="28"/>
        </w:rPr>
        <w:t xml:space="preserve"> если часть земельного участка в отношении которой предполагается установить сервитут образована срок предоставления муниципальной услуги не более чем тридцать дней со дня поступления заявления о предоставлении земельного участка.</w:t>
      </w:r>
    </w:p>
    <w:p w:rsidR="00043A33" w:rsidRPr="0093159F" w:rsidRDefault="00043A33" w:rsidP="00043A33">
      <w:pPr>
        <w:widowControl w:val="0"/>
        <w:ind w:firstLine="709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2.4.2. В течение десяти дней со дня поступления заявления о предоставлении зем</w:t>
      </w:r>
      <w:r w:rsidR="0063448B" w:rsidRPr="0093159F">
        <w:rPr>
          <w:sz w:val="28"/>
          <w:szCs w:val="28"/>
        </w:rPr>
        <w:t>ельного участка  Уполномоченный орган</w:t>
      </w:r>
      <w:r w:rsidRPr="0093159F">
        <w:rPr>
          <w:sz w:val="28"/>
          <w:szCs w:val="28"/>
        </w:rPr>
        <w:t xml:space="preserve"> возвращает заявление заявителю, если оно не соответствует требованиям </w:t>
      </w:r>
      <w:hyperlink w:anchor="Par1085" w:tooltip="Ссылка на текущий документ" w:history="1">
        <w:r w:rsidRPr="0093159F">
          <w:rPr>
            <w:sz w:val="28"/>
            <w:szCs w:val="28"/>
          </w:rPr>
          <w:t xml:space="preserve">пункта </w:t>
        </w:r>
      </w:hyperlink>
      <w:r w:rsidRPr="0093159F">
        <w:rPr>
          <w:sz w:val="28"/>
          <w:szCs w:val="28"/>
        </w:rPr>
        <w:t xml:space="preserve">2.6.1 настоящего Административного регламента, подано в иной уполномоченный орган или к заявлению не приложены документы, предусмотренные </w:t>
      </w:r>
      <w:hyperlink w:anchor="Par1097" w:tooltip="Ссылка на текущий документ" w:history="1">
        <w:r w:rsidRPr="0093159F">
          <w:rPr>
            <w:sz w:val="28"/>
            <w:szCs w:val="28"/>
          </w:rPr>
          <w:t xml:space="preserve">пунктом </w:t>
        </w:r>
      </w:hyperlink>
      <w:r w:rsidRPr="0093159F">
        <w:rPr>
          <w:sz w:val="28"/>
          <w:szCs w:val="28"/>
        </w:rPr>
        <w:t>2.6.2. настоящего Административного регламента.</w:t>
      </w:r>
    </w:p>
    <w:p w:rsidR="00043A33" w:rsidRPr="0093159F" w:rsidRDefault="00043A33" w:rsidP="00043A33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3A33" w:rsidRPr="0093159F" w:rsidRDefault="00043A33" w:rsidP="00043A33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93159F">
        <w:rPr>
          <w:i/>
          <w:iCs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043A33" w:rsidRPr="0093159F" w:rsidRDefault="00043A33" w:rsidP="00043A33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>– Конституция Российской Федерации;</w:t>
      </w:r>
    </w:p>
    <w:p w:rsidR="00043A33" w:rsidRPr="0093159F" w:rsidRDefault="00043A33" w:rsidP="00043A33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>– Гражданский кодекс Российской Федерации;</w:t>
      </w:r>
    </w:p>
    <w:p w:rsidR="00043A33" w:rsidRPr="0093159F" w:rsidRDefault="00043A33" w:rsidP="00043A33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>– Земельный кодекс Российской Федерации;</w:t>
      </w:r>
    </w:p>
    <w:p w:rsidR="00043A33" w:rsidRPr="0093159F" w:rsidRDefault="00043A33" w:rsidP="00043A33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>– Градостроительный кодекс Российской Федерации;</w:t>
      </w:r>
    </w:p>
    <w:p w:rsidR="00043A33" w:rsidRPr="0093159F" w:rsidRDefault="00043A33" w:rsidP="00043A33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>– Федеральный закон от 25.10.2001 г. № 137-ФЗ «О введении в действие Земельного кодекса Российской Федерации»;</w:t>
      </w:r>
    </w:p>
    <w:p w:rsidR="00043A33" w:rsidRPr="0093159F" w:rsidRDefault="00043A33" w:rsidP="00043A33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bCs/>
          <w:sz w:val="28"/>
          <w:szCs w:val="28"/>
          <w:lang w:eastAsia="ar-SA"/>
        </w:rPr>
      </w:pPr>
      <w:r w:rsidRPr="0093159F">
        <w:rPr>
          <w:color w:val="000000"/>
          <w:sz w:val="28"/>
          <w:szCs w:val="28"/>
        </w:rPr>
        <w:t>- Федеральный зак</w:t>
      </w:r>
      <w:r w:rsidR="000D2AD4" w:rsidRPr="0093159F">
        <w:rPr>
          <w:color w:val="000000"/>
          <w:sz w:val="28"/>
          <w:szCs w:val="28"/>
        </w:rPr>
        <w:t>он от 23.06.2014 года № 171-ФЗ «</w:t>
      </w:r>
      <w:r w:rsidRPr="0093159F">
        <w:rPr>
          <w:color w:val="000000"/>
          <w:sz w:val="28"/>
          <w:szCs w:val="28"/>
        </w:rPr>
        <w:t xml:space="preserve">О внесении изменений в Земельный кодекс Российской Федерации </w:t>
      </w:r>
      <w:r w:rsidRPr="0093159F">
        <w:rPr>
          <w:bCs/>
          <w:sz w:val="28"/>
          <w:szCs w:val="28"/>
          <w:lang w:eastAsia="ar-SA"/>
        </w:rPr>
        <w:t>и отдельные законодате</w:t>
      </w:r>
      <w:r w:rsidR="000D2AD4" w:rsidRPr="0093159F">
        <w:rPr>
          <w:bCs/>
          <w:sz w:val="28"/>
          <w:szCs w:val="28"/>
          <w:lang w:eastAsia="ar-SA"/>
        </w:rPr>
        <w:t>льные акты Российской Федерации</w:t>
      </w:r>
      <w:r w:rsidR="000D2AD4" w:rsidRPr="0093159F">
        <w:rPr>
          <w:color w:val="000000"/>
          <w:sz w:val="28"/>
          <w:szCs w:val="28"/>
        </w:rPr>
        <w:t>»</w:t>
      </w:r>
      <w:r w:rsidRPr="0093159F">
        <w:rPr>
          <w:bCs/>
          <w:sz w:val="28"/>
          <w:szCs w:val="28"/>
          <w:lang w:eastAsia="ar-SA"/>
        </w:rPr>
        <w:t>;</w:t>
      </w:r>
    </w:p>
    <w:p w:rsidR="000D2AD4" w:rsidRPr="0093159F" w:rsidRDefault="000D2AD4" w:rsidP="00043A33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3159F">
        <w:rPr>
          <w:bCs/>
          <w:sz w:val="28"/>
          <w:szCs w:val="28"/>
          <w:lang w:eastAsia="ar-SA"/>
        </w:rPr>
        <w:t xml:space="preserve">- Федеральный закон от 03.07.2016 № 334-ФЗ </w:t>
      </w:r>
      <w:r w:rsidRPr="0093159F">
        <w:rPr>
          <w:color w:val="000000"/>
          <w:sz w:val="28"/>
          <w:szCs w:val="28"/>
        </w:rPr>
        <w:t>«</w:t>
      </w:r>
      <w:r w:rsidRPr="0093159F">
        <w:rPr>
          <w:bCs/>
          <w:sz w:val="28"/>
          <w:szCs w:val="28"/>
          <w:lang w:eastAsia="ar-SA"/>
        </w:rPr>
        <w:t>О внесении изменений в Земельный кодекс Российской Федерации и отдельные законодательные акты Российской Федерации</w:t>
      </w:r>
      <w:r w:rsidRPr="0093159F">
        <w:rPr>
          <w:color w:val="000000"/>
          <w:sz w:val="28"/>
          <w:szCs w:val="28"/>
        </w:rPr>
        <w:t>»;</w:t>
      </w:r>
    </w:p>
    <w:p w:rsidR="00043A33" w:rsidRPr="0093159F" w:rsidRDefault="00043A33" w:rsidP="00043A33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>– Федеральный закон от 27.07.2010 г. № 210-ФЗ «Об организации предоставления государственных и муниципальных услуг»;</w:t>
      </w:r>
    </w:p>
    <w:p w:rsidR="00043A33" w:rsidRPr="0093159F" w:rsidRDefault="00043A33" w:rsidP="00043A33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93159F">
        <w:rPr>
          <w:color w:val="000000"/>
          <w:sz w:val="28"/>
          <w:szCs w:val="28"/>
        </w:rPr>
        <w:t>– Федеральный закон от 24.07.2007 г. № 221</w:t>
      </w:r>
      <w:r w:rsidRPr="0093159F">
        <w:rPr>
          <w:sz w:val="28"/>
          <w:szCs w:val="28"/>
        </w:rPr>
        <w:t xml:space="preserve">-ФЗ </w:t>
      </w:r>
      <w:r w:rsidR="00FD6EF2" w:rsidRPr="0093159F">
        <w:rPr>
          <w:sz w:val="28"/>
          <w:szCs w:val="28"/>
        </w:rPr>
        <w:t>«О кадастровой деятельности</w:t>
      </w:r>
      <w:r w:rsidRPr="0093159F">
        <w:rPr>
          <w:sz w:val="28"/>
          <w:szCs w:val="28"/>
        </w:rPr>
        <w:t>»;</w:t>
      </w:r>
    </w:p>
    <w:p w:rsidR="00FD6EF2" w:rsidRPr="0093159F" w:rsidRDefault="00FD6EF2" w:rsidP="00043A33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- Федеральный зак</w:t>
      </w:r>
      <w:r w:rsidR="00164EBF" w:rsidRPr="0093159F">
        <w:rPr>
          <w:sz w:val="28"/>
          <w:szCs w:val="28"/>
        </w:rPr>
        <w:t>он от  13.07.2015 г. № 218-ФЗ «</w:t>
      </w:r>
      <w:r w:rsidRPr="0093159F">
        <w:rPr>
          <w:sz w:val="28"/>
          <w:szCs w:val="28"/>
        </w:rPr>
        <w:t>О</w:t>
      </w:r>
      <w:r w:rsidR="00164EBF" w:rsidRPr="0093159F">
        <w:rPr>
          <w:sz w:val="28"/>
          <w:szCs w:val="28"/>
        </w:rPr>
        <w:t xml:space="preserve"> г</w:t>
      </w:r>
      <w:r w:rsidRPr="0093159F">
        <w:rPr>
          <w:sz w:val="28"/>
          <w:szCs w:val="28"/>
        </w:rPr>
        <w:t xml:space="preserve">осударственной регистрации  </w:t>
      </w:r>
      <w:r w:rsidR="00164EBF" w:rsidRPr="0093159F">
        <w:rPr>
          <w:sz w:val="28"/>
          <w:szCs w:val="28"/>
        </w:rPr>
        <w:t>недвижимости»</w:t>
      </w:r>
      <w:r w:rsidR="002B3794" w:rsidRPr="0093159F">
        <w:rPr>
          <w:sz w:val="28"/>
          <w:szCs w:val="28"/>
        </w:rPr>
        <w:t>;</w:t>
      </w:r>
    </w:p>
    <w:p w:rsidR="00043A33" w:rsidRPr="0093159F" w:rsidRDefault="00BA763C" w:rsidP="00BA763C">
      <w:pPr>
        <w:suppressAutoHyphens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043A33" w:rsidRPr="0093159F" w:rsidRDefault="00043A33" w:rsidP="00043A33">
      <w:pPr>
        <w:ind w:left="-426" w:firstLine="426"/>
        <w:jc w:val="center"/>
        <w:rPr>
          <w:color w:val="000000"/>
          <w:sz w:val="28"/>
          <w:szCs w:val="28"/>
        </w:rPr>
      </w:pPr>
    </w:p>
    <w:p w:rsidR="00043A33" w:rsidRPr="0093159F" w:rsidRDefault="00043A33" w:rsidP="00043A33">
      <w:pPr>
        <w:ind w:left="-426" w:firstLine="426"/>
        <w:jc w:val="center"/>
        <w:rPr>
          <w:i/>
          <w:sz w:val="28"/>
          <w:szCs w:val="28"/>
        </w:rPr>
      </w:pPr>
      <w:r w:rsidRPr="0093159F">
        <w:rPr>
          <w:i/>
          <w:iCs/>
          <w:sz w:val="28"/>
          <w:szCs w:val="28"/>
        </w:rPr>
        <w:t xml:space="preserve">2.6. </w:t>
      </w:r>
      <w:r w:rsidRPr="0093159F">
        <w:rPr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043A33" w:rsidRPr="0093159F" w:rsidRDefault="00043A33" w:rsidP="00043A3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43A33" w:rsidRPr="0093159F" w:rsidRDefault="00043A33" w:rsidP="00043A33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93159F">
        <w:rPr>
          <w:sz w:val="28"/>
          <w:szCs w:val="28"/>
        </w:rPr>
        <w:lastRenderedPageBreak/>
        <w:t xml:space="preserve">2.6.1. Для получения услуги заявитель предоставляет заявление по форме, прилагаемой к настоящему регламенту (Приложение № </w:t>
      </w:r>
      <w:r w:rsidR="00C7085C" w:rsidRPr="0093159F">
        <w:rPr>
          <w:sz w:val="28"/>
          <w:szCs w:val="28"/>
        </w:rPr>
        <w:t>1</w:t>
      </w:r>
      <w:r w:rsidR="00907CFC" w:rsidRPr="0093159F">
        <w:rPr>
          <w:sz w:val="28"/>
          <w:szCs w:val="28"/>
        </w:rPr>
        <w:t>)</w:t>
      </w:r>
    </w:p>
    <w:p w:rsidR="00907CFC" w:rsidRPr="0093159F" w:rsidRDefault="00907CFC" w:rsidP="00043A33">
      <w:pPr>
        <w:widowControl w:val="0"/>
        <w:ind w:firstLine="567"/>
        <w:jc w:val="both"/>
        <w:rPr>
          <w:sz w:val="28"/>
          <w:szCs w:val="28"/>
        </w:rPr>
      </w:pPr>
    </w:p>
    <w:p w:rsidR="00043A33" w:rsidRPr="0093159F" w:rsidRDefault="00043A33" w:rsidP="00043A33">
      <w:pPr>
        <w:widowControl w:val="0"/>
        <w:ind w:firstLine="567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В заявлении о предоставлении муниципальной услуги указываются:</w:t>
      </w:r>
    </w:p>
    <w:p w:rsidR="00043A33" w:rsidRPr="0093159F" w:rsidRDefault="00043A33" w:rsidP="00043A33">
      <w:pPr>
        <w:widowControl w:val="0"/>
        <w:ind w:firstLine="567"/>
        <w:jc w:val="both"/>
        <w:rPr>
          <w:b/>
          <w:i/>
          <w:sz w:val="28"/>
          <w:szCs w:val="28"/>
        </w:rPr>
      </w:pPr>
      <w:r w:rsidRPr="0093159F">
        <w:rPr>
          <w:b/>
          <w:i/>
          <w:sz w:val="28"/>
          <w:szCs w:val="28"/>
        </w:rPr>
        <w:t>В случае</w:t>
      </w:r>
      <w:proofErr w:type="gramStart"/>
      <w:r w:rsidRPr="0093159F">
        <w:rPr>
          <w:b/>
          <w:i/>
          <w:sz w:val="28"/>
          <w:szCs w:val="28"/>
        </w:rPr>
        <w:t>,</w:t>
      </w:r>
      <w:proofErr w:type="gramEnd"/>
      <w:r w:rsidRPr="0093159F">
        <w:rPr>
          <w:b/>
          <w:i/>
          <w:sz w:val="28"/>
          <w:szCs w:val="28"/>
        </w:rPr>
        <w:t xml:space="preserve"> если часть земельного участка в отношении которой устанавливается сервитут не образована:</w:t>
      </w:r>
    </w:p>
    <w:p w:rsidR="00043A33" w:rsidRPr="0093159F" w:rsidRDefault="00043A33" w:rsidP="00043A33">
      <w:pPr>
        <w:ind w:firstLine="544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043A33" w:rsidRPr="0093159F" w:rsidRDefault="00043A33" w:rsidP="00043A33">
      <w:pPr>
        <w:ind w:firstLine="544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043A33" w:rsidRPr="0093159F" w:rsidRDefault="00043A33" w:rsidP="00043A33">
      <w:pPr>
        <w:ind w:firstLine="544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043A33" w:rsidRPr="0093159F" w:rsidRDefault="00043A33" w:rsidP="00043A33">
      <w:pPr>
        <w:ind w:firstLine="544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043A33" w:rsidRPr="0093159F" w:rsidRDefault="00043A33" w:rsidP="00043A33">
      <w:pPr>
        <w:spacing w:line="288" w:lineRule="auto"/>
        <w:ind w:firstLine="547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>д) цель и предполагаемый срок действия сервитута.</w:t>
      </w:r>
    </w:p>
    <w:p w:rsidR="00043A33" w:rsidRPr="0093159F" w:rsidRDefault="00043A33" w:rsidP="00043A33">
      <w:pPr>
        <w:widowControl w:val="0"/>
        <w:ind w:firstLine="567"/>
        <w:jc w:val="both"/>
        <w:rPr>
          <w:b/>
          <w:i/>
          <w:sz w:val="28"/>
          <w:szCs w:val="28"/>
        </w:rPr>
      </w:pPr>
      <w:r w:rsidRPr="0093159F">
        <w:rPr>
          <w:b/>
          <w:i/>
          <w:sz w:val="28"/>
          <w:szCs w:val="28"/>
        </w:rPr>
        <w:t>В случае</w:t>
      </w:r>
      <w:proofErr w:type="gramStart"/>
      <w:r w:rsidRPr="0093159F">
        <w:rPr>
          <w:b/>
          <w:i/>
          <w:sz w:val="28"/>
          <w:szCs w:val="28"/>
        </w:rPr>
        <w:t>,</w:t>
      </w:r>
      <w:proofErr w:type="gramEnd"/>
      <w:r w:rsidRPr="0093159F">
        <w:rPr>
          <w:b/>
          <w:i/>
          <w:sz w:val="28"/>
          <w:szCs w:val="28"/>
        </w:rPr>
        <w:t xml:space="preserve"> если часть земельного участка в отношении которой устанавливается сервитут образована:</w:t>
      </w:r>
    </w:p>
    <w:p w:rsidR="00043A33" w:rsidRPr="0093159F" w:rsidRDefault="00043A33" w:rsidP="00043A33">
      <w:pPr>
        <w:ind w:firstLine="544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043A33" w:rsidRPr="0093159F" w:rsidRDefault="00043A33" w:rsidP="00043A33">
      <w:pPr>
        <w:ind w:firstLine="544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043A33" w:rsidRPr="0093159F" w:rsidRDefault="00043A33" w:rsidP="00043A33">
      <w:pPr>
        <w:ind w:firstLine="544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043A33" w:rsidRPr="0093159F" w:rsidRDefault="00043A33" w:rsidP="00043A33">
      <w:pPr>
        <w:ind w:firstLine="544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043A33" w:rsidRPr="0093159F" w:rsidRDefault="00043A33" w:rsidP="00043A33">
      <w:pPr>
        <w:spacing w:line="288" w:lineRule="auto"/>
        <w:ind w:firstLine="547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>д) цель и предполагаемый срок действия сервитута;</w:t>
      </w:r>
    </w:p>
    <w:p w:rsidR="00043A33" w:rsidRPr="0093159F" w:rsidRDefault="00043A33" w:rsidP="00043A33">
      <w:pPr>
        <w:spacing w:line="288" w:lineRule="auto"/>
        <w:ind w:firstLine="547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>е) кадастровый номер земельного участка, в отношении которого предполагается установить сервитут.</w:t>
      </w:r>
    </w:p>
    <w:p w:rsidR="00043A33" w:rsidRPr="0093159F" w:rsidRDefault="00043A33" w:rsidP="00043A33">
      <w:pPr>
        <w:ind w:firstLine="709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>2.6.2. К заявлению о предоставлении муниципальной услуги прилагаются:</w:t>
      </w:r>
    </w:p>
    <w:p w:rsidR="00043A33" w:rsidRPr="0093159F" w:rsidRDefault="00043A33" w:rsidP="00043A33">
      <w:pPr>
        <w:widowControl w:val="0"/>
        <w:ind w:firstLine="567"/>
        <w:jc w:val="both"/>
        <w:rPr>
          <w:b/>
          <w:i/>
          <w:sz w:val="28"/>
          <w:szCs w:val="28"/>
        </w:rPr>
      </w:pPr>
      <w:r w:rsidRPr="0093159F">
        <w:rPr>
          <w:b/>
          <w:i/>
          <w:sz w:val="28"/>
          <w:szCs w:val="28"/>
        </w:rPr>
        <w:t>В случае</w:t>
      </w:r>
      <w:proofErr w:type="gramStart"/>
      <w:r w:rsidRPr="0093159F">
        <w:rPr>
          <w:b/>
          <w:i/>
          <w:sz w:val="28"/>
          <w:szCs w:val="28"/>
        </w:rPr>
        <w:t>,</w:t>
      </w:r>
      <w:proofErr w:type="gramEnd"/>
      <w:r w:rsidRPr="0093159F">
        <w:rPr>
          <w:b/>
          <w:i/>
          <w:sz w:val="28"/>
          <w:szCs w:val="28"/>
        </w:rPr>
        <w:t xml:space="preserve"> если часть земельного участка в отношении которой устанавливается сервитут не образована</w:t>
      </w:r>
    </w:p>
    <w:p w:rsidR="00043A33" w:rsidRPr="0093159F" w:rsidRDefault="00043A33" w:rsidP="00043A33">
      <w:pPr>
        <w:ind w:firstLine="544"/>
        <w:jc w:val="both"/>
        <w:rPr>
          <w:color w:val="000000"/>
          <w:sz w:val="28"/>
          <w:szCs w:val="28"/>
        </w:rPr>
      </w:pPr>
      <w:bookmarkStart w:id="0" w:name="Par1098"/>
      <w:bookmarkEnd w:id="0"/>
      <w:r w:rsidRPr="0093159F">
        <w:rPr>
          <w:color w:val="000000"/>
          <w:sz w:val="28"/>
          <w:szCs w:val="28"/>
        </w:rP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043A33" w:rsidRPr="0093159F" w:rsidRDefault="00043A33" w:rsidP="00043A33">
      <w:pPr>
        <w:ind w:firstLine="544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 xml:space="preserve">б) схема границ сервитута (предполагаемых к использованию земель или части земельного участка) на кадастровом плане территории с указанием </w:t>
      </w:r>
      <w:r w:rsidRPr="0093159F">
        <w:rPr>
          <w:color w:val="000000"/>
          <w:sz w:val="28"/>
          <w:szCs w:val="28"/>
        </w:rPr>
        <w:lastRenderedPageBreak/>
        <w:t>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043A33" w:rsidRPr="0093159F" w:rsidRDefault="00043A33" w:rsidP="00043A3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>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не требуется.</w:t>
      </w:r>
    </w:p>
    <w:p w:rsidR="00043A33" w:rsidRPr="0093159F" w:rsidRDefault="00043A33" w:rsidP="00043A33">
      <w:pPr>
        <w:widowControl w:val="0"/>
        <w:ind w:firstLine="567"/>
        <w:jc w:val="both"/>
        <w:rPr>
          <w:b/>
          <w:i/>
          <w:sz w:val="28"/>
          <w:szCs w:val="28"/>
        </w:rPr>
      </w:pPr>
      <w:r w:rsidRPr="0093159F">
        <w:rPr>
          <w:b/>
          <w:i/>
          <w:sz w:val="28"/>
          <w:szCs w:val="28"/>
        </w:rPr>
        <w:t>В случае</w:t>
      </w:r>
      <w:proofErr w:type="gramStart"/>
      <w:r w:rsidRPr="0093159F">
        <w:rPr>
          <w:b/>
          <w:i/>
          <w:sz w:val="28"/>
          <w:szCs w:val="28"/>
        </w:rPr>
        <w:t>,</w:t>
      </w:r>
      <w:proofErr w:type="gramEnd"/>
      <w:r w:rsidRPr="0093159F">
        <w:rPr>
          <w:b/>
          <w:i/>
          <w:sz w:val="28"/>
          <w:szCs w:val="28"/>
        </w:rPr>
        <w:t xml:space="preserve"> если часть земельного участка в отношении которой устанавливается сервитут образована:</w:t>
      </w:r>
    </w:p>
    <w:p w:rsidR="00043A33" w:rsidRPr="0093159F" w:rsidRDefault="00043A33" w:rsidP="00043A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159F">
        <w:rPr>
          <w:color w:val="000000"/>
          <w:sz w:val="28"/>
          <w:szCs w:val="28"/>
        </w:rP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заявителя.</w:t>
      </w:r>
    </w:p>
    <w:p w:rsidR="00043A33" w:rsidRPr="0093159F" w:rsidRDefault="00043A33" w:rsidP="00043A33">
      <w:pPr>
        <w:pStyle w:val="a7"/>
        <w:widowControl w:val="0"/>
        <w:rPr>
          <w:sz w:val="28"/>
          <w:szCs w:val="28"/>
        </w:rPr>
      </w:pPr>
      <w:r w:rsidRPr="0093159F">
        <w:rPr>
          <w:sz w:val="28"/>
          <w:szCs w:val="28"/>
        </w:rPr>
        <w:t>2.6.3. Документы, предоставляемые заявителем или его доверенным лицом, должны соответствовать следующим требованиям:</w:t>
      </w:r>
    </w:p>
    <w:p w:rsidR="00043A33" w:rsidRPr="0093159F" w:rsidRDefault="00043A33" w:rsidP="00043A33">
      <w:pPr>
        <w:widowControl w:val="0"/>
        <w:tabs>
          <w:tab w:val="left" w:pos="600"/>
        </w:tabs>
        <w:ind w:firstLine="567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– полномочия представителя оформлены в установленном законом порядке;</w:t>
      </w:r>
    </w:p>
    <w:p w:rsidR="00043A33" w:rsidRPr="0093159F" w:rsidRDefault="00043A33" w:rsidP="00043A33">
      <w:pPr>
        <w:widowControl w:val="0"/>
        <w:tabs>
          <w:tab w:val="left" w:pos="600"/>
          <w:tab w:val="left" w:pos="1040"/>
          <w:tab w:val="left" w:pos="1069"/>
          <w:tab w:val="left" w:pos="1260"/>
        </w:tabs>
        <w:ind w:firstLine="567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– тексты документов написаны разборчиво;</w:t>
      </w:r>
    </w:p>
    <w:p w:rsidR="00043A33" w:rsidRPr="0093159F" w:rsidRDefault="00043A33" w:rsidP="00043A33">
      <w:pPr>
        <w:widowControl w:val="0"/>
        <w:tabs>
          <w:tab w:val="left" w:pos="600"/>
          <w:tab w:val="left" w:pos="1040"/>
          <w:tab w:val="left" w:pos="1069"/>
          <w:tab w:val="left" w:pos="1260"/>
        </w:tabs>
        <w:ind w:firstLine="567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– фамилия, имя и отчество заявителя, адрес места жительства, телефон (если есть) написаны полностью, адрес электронной почты;</w:t>
      </w:r>
    </w:p>
    <w:p w:rsidR="00043A33" w:rsidRPr="0093159F" w:rsidRDefault="00043A33" w:rsidP="00043A33">
      <w:pPr>
        <w:widowControl w:val="0"/>
        <w:tabs>
          <w:tab w:val="left" w:pos="600"/>
          <w:tab w:val="left" w:pos="1040"/>
          <w:tab w:val="left" w:pos="1069"/>
          <w:tab w:val="left" w:pos="1260"/>
        </w:tabs>
        <w:ind w:firstLine="567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– в заявлении нет подчисток, приписок, зачеркнутых слов и иных неоговоренных исправлений;</w:t>
      </w:r>
    </w:p>
    <w:p w:rsidR="00043A33" w:rsidRPr="0093159F" w:rsidRDefault="00043A33" w:rsidP="00043A33">
      <w:pPr>
        <w:widowControl w:val="0"/>
        <w:tabs>
          <w:tab w:val="left" w:pos="600"/>
          <w:tab w:val="left" w:pos="1040"/>
          <w:tab w:val="left" w:pos="1069"/>
          <w:tab w:val="left" w:pos="1260"/>
        </w:tabs>
        <w:ind w:firstLine="567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– документы не исполнены карандашом;</w:t>
      </w:r>
    </w:p>
    <w:p w:rsidR="00043A33" w:rsidRPr="0093159F" w:rsidRDefault="00043A33" w:rsidP="00043A33">
      <w:pPr>
        <w:widowControl w:val="0"/>
        <w:tabs>
          <w:tab w:val="left" w:pos="600"/>
          <w:tab w:val="left" w:pos="1040"/>
          <w:tab w:val="left" w:pos="1069"/>
          <w:tab w:val="left" w:pos="1260"/>
        </w:tabs>
        <w:ind w:firstLine="567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– документы не имеют серьезных повреждений, наличие которых допускает многозначность истолкования содержания.</w:t>
      </w:r>
    </w:p>
    <w:p w:rsidR="00043A33" w:rsidRPr="0093159F" w:rsidRDefault="00043A33" w:rsidP="00043A33">
      <w:pPr>
        <w:widowControl w:val="0"/>
        <w:ind w:firstLine="567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Заявление о предоставлении услуги составляется в одном экземпляре-подлиннике и подписывается заявителем.</w:t>
      </w:r>
    </w:p>
    <w:p w:rsidR="00043A33" w:rsidRPr="0093159F" w:rsidRDefault="00043A33" w:rsidP="00043A33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Заявитель вправе представить документы, указанные в пункте 2.6. настоящего регламента, следующими способами:</w:t>
      </w:r>
    </w:p>
    <w:p w:rsidR="00043A33" w:rsidRPr="0093159F" w:rsidRDefault="00043A33" w:rsidP="00043A33">
      <w:pPr>
        <w:widowControl w:val="0"/>
        <w:ind w:firstLine="567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а) по почте;</w:t>
      </w:r>
    </w:p>
    <w:p w:rsidR="00043A33" w:rsidRPr="0093159F" w:rsidRDefault="00043A33" w:rsidP="00043A33">
      <w:pPr>
        <w:widowControl w:val="0"/>
        <w:ind w:firstLine="567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б) в электронном виде;</w:t>
      </w:r>
    </w:p>
    <w:p w:rsidR="00043A33" w:rsidRPr="0093159F" w:rsidRDefault="00043A33" w:rsidP="00043A33">
      <w:pPr>
        <w:widowControl w:val="0"/>
        <w:ind w:firstLine="567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в) посредством личного обращения.</w:t>
      </w:r>
    </w:p>
    <w:p w:rsidR="00043A33" w:rsidRPr="0093159F" w:rsidRDefault="00043A33" w:rsidP="00043A33">
      <w:pPr>
        <w:widowControl w:val="0"/>
        <w:ind w:firstLine="567"/>
        <w:jc w:val="both"/>
        <w:rPr>
          <w:sz w:val="28"/>
          <w:szCs w:val="28"/>
        </w:rPr>
      </w:pPr>
      <w:r w:rsidRPr="0093159F">
        <w:rPr>
          <w:sz w:val="28"/>
          <w:szCs w:val="28"/>
        </w:rPr>
        <w:t xml:space="preserve">Ознакомившись с условиями предоставления услуги, заявитель вправе отказаться от ее предоставления. Отказ оформляется письменно, в произвольной форме. </w:t>
      </w:r>
    </w:p>
    <w:p w:rsidR="00907CFC" w:rsidRPr="0093159F" w:rsidRDefault="00907CFC" w:rsidP="00043A33">
      <w:pPr>
        <w:widowControl w:val="0"/>
        <w:ind w:firstLine="567"/>
        <w:jc w:val="both"/>
        <w:rPr>
          <w:color w:val="FF0000"/>
          <w:sz w:val="28"/>
          <w:szCs w:val="28"/>
        </w:rPr>
      </w:pPr>
    </w:p>
    <w:p w:rsidR="00907CFC" w:rsidRPr="0093159F" w:rsidRDefault="00907CFC" w:rsidP="00907CFC">
      <w:pPr>
        <w:tabs>
          <w:tab w:val="left" w:pos="851"/>
        </w:tabs>
        <w:autoSpaceDE w:val="0"/>
        <w:autoSpaceDN w:val="0"/>
        <w:adjustRightInd w:val="0"/>
        <w:ind w:left="567"/>
        <w:jc w:val="center"/>
        <w:outlineLvl w:val="1"/>
        <w:rPr>
          <w:i/>
          <w:iCs/>
          <w:sz w:val="28"/>
          <w:szCs w:val="28"/>
        </w:rPr>
      </w:pPr>
      <w:proofErr w:type="gramStart"/>
      <w:r w:rsidRPr="0093159F">
        <w:rPr>
          <w:i/>
          <w:iCs/>
          <w:sz w:val="28"/>
          <w:szCs w:val="28"/>
        </w:rPr>
        <w:t>2.7.Исчерпывающий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  <w:proofErr w:type="gramEnd"/>
    </w:p>
    <w:p w:rsidR="00907CFC" w:rsidRPr="0093159F" w:rsidRDefault="00907CFC" w:rsidP="00907CFC">
      <w:pPr>
        <w:tabs>
          <w:tab w:val="left" w:pos="851"/>
        </w:tabs>
        <w:autoSpaceDE w:val="0"/>
        <w:autoSpaceDN w:val="0"/>
        <w:adjustRightInd w:val="0"/>
        <w:ind w:left="567"/>
        <w:jc w:val="center"/>
        <w:outlineLvl w:val="1"/>
        <w:rPr>
          <w:sz w:val="28"/>
          <w:szCs w:val="28"/>
        </w:rPr>
      </w:pPr>
    </w:p>
    <w:p w:rsidR="00907CFC" w:rsidRPr="0093159F" w:rsidRDefault="00C64EFC" w:rsidP="00907CFC">
      <w:pPr>
        <w:pStyle w:val="a3"/>
        <w:jc w:val="both"/>
        <w:rPr>
          <w:sz w:val="28"/>
          <w:szCs w:val="28"/>
        </w:rPr>
      </w:pPr>
      <w:r w:rsidRPr="0093159F">
        <w:rPr>
          <w:sz w:val="28"/>
          <w:szCs w:val="28"/>
        </w:rPr>
        <w:lastRenderedPageBreak/>
        <w:t xml:space="preserve">        </w:t>
      </w:r>
      <w:r w:rsidR="00907CFC" w:rsidRPr="0093159F">
        <w:rPr>
          <w:sz w:val="28"/>
          <w:szCs w:val="28"/>
        </w:rPr>
        <w:t>2.7.1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подлежащих предоставлению в рамках межведомственного взаимодействия:</w:t>
      </w:r>
    </w:p>
    <w:p w:rsidR="00907CFC" w:rsidRPr="0093159F" w:rsidRDefault="00907CFC" w:rsidP="00907CFC">
      <w:pPr>
        <w:pStyle w:val="a3"/>
        <w:rPr>
          <w:sz w:val="28"/>
          <w:szCs w:val="28"/>
        </w:rPr>
      </w:pPr>
      <w:r w:rsidRPr="0093159F">
        <w:rPr>
          <w:sz w:val="28"/>
          <w:szCs w:val="28"/>
        </w:rPr>
        <w:t xml:space="preserve">- </w:t>
      </w:r>
      <w:r w:rsidR="00A51AA2" w:rsidRPr="0093159F">
        <w:rPr>
          <w:sz w:val="28"/>
          <w:szCs w:val="28"/>
        </w:rPr>
        <w:t xml:space="preserve">сведения из Единого государственного реестра недвижимости </w:t>
      </w:r>
      <w:r w:rsidR="0059714A">
        <w:rPr>
          <w:sz w:val="28"/>
          <w:szCs w:val="28"/>
        </w:rPr>
        <w:t xml:space="preserve">о </w:t>
      </w:r>
      <w:r w:rsidRPr="0093159F">
        <w:rPr>
          <w:sz w:val="28"/>
          <w:szCs w:val="28"/>
        </w:rPr>
        <w:t>зарегистрированных правах на земельный участок;</w:t>
      </w:r>
    </w:p>
    <w:p w:rsidR="00907CFC" w:rsidRPr="0093159F" w:rsidRDefault="00907CFC" w:rsidP="00907CFC">
      <w:pPr>
        <w:pStyle w:val="a3"/>
        <w:rPr>
          <w:sz w:val="28"/>
          <w:szCs w:val="28"/>
        </w:rPr>
      </w:pPr>
      <w:r w:rsidRPr="0093159F">
        <w:rPr>
          <w:sz w:val="28"/>
          <w:szCs w:val="28"/>
        </w:rPr>
        <w:t xml:space="preserve">- </w:t>
      </w:r>
      <w:r w:rsidR="00A51AA2" w:rsidRPr="0093159F">
        <w:rPr>
          <w:sz w:val="28"/>
          <w:szCs w:val="28"/>
        </w:rPr>
        <w:t xml:space="preserve">сведения из Единого государственного реестра  недвижимости </w:t>
      </w:r>
      <w:r w:rsidRPr="0093159F">
        <w:rPr>
          <w:sz w:val="28"/>
          <w:szCs w:val="28"/>
        </w:rPr>
        <w:t>о зарегистрированных правах на здания, строения, сооружения;</w:t>
      </w:r>
    </w:p>
    <w:p w:rsidR="00907CFC" w:rsidRPr="0093159F" w:rsidRDefault="00907CFC" w:rsidP="00907CFC">
      <w:pPr>
        <w:pStyle w:val="a3"/>
        <w:rPr>
          <w:sz w:val="28"/>
          <w:szCs w:val="28"/>
        </w:rPr>
      </w:pPr>
      <w:r w:rsidRPr="0093159F">
        <w:rPr>
          <w:sz w:val="28"/>
          <w:szCs w:val="28"/>
        </w:rPr>
        <w:t>- выписка из ЕГРЮЛ, ЕГРИП;</w:t>
      </w:r>
    </w:p>
    <w:p w:rsidR="00907CFC" w:rsidRPr="0093159F" w:rsidRDefault="00907CFC" w:rsidP="00907CFC">
      <w:pPr>
        <w:pStyle w:val="a3"/>
        <w:rPr>
          <w:sz w:val="28"/>
          <w:szCs w:val="28"/>
        </w:rPr>
      </w:pPr>
      <w:r w:rsidRPr="0093159F">
        <w:rPr>
          <w:sz w:val="28"/>
          <w:szCs w:val="28"/>
        </w:rPr>
        <w:t>- кадастровый паспорт земельного участка;</w:t>
      </w:r>
    </w:p>
    <w:p w:rsidR="00907CFC" w:rsidRPr="0093159F" w:rsidRDefault="00907CFC" w:rsidP="00907CFC">
      <w:pPr>
        <w:pStyle w:val="a3"/>
        <w:rPr>
          <w:sz w:val="28"/>
          <w:szCs w:val="28"/>
        </w:rPr>
      </w:pPr>
      <w:r w:rsidRPr="0093159F">
        <w:rPr>
          <w:sz w:val="28"/>
          <w:szCs w:val="28"/>
        </w:rPr>
        <w:t>- кадастровая выписка на земельный участок;</w:t>
      </w:r>
    </w:p>
    <w:p w:rsidR="00907CFC" w:rsidRPr="0093159F" w:rsidRDefault="00907CFC" w:rsidP="00907CFC">
      <w:pPr>
        <w:pStyle w:val="a3"/>
        <w:rPr>
          <w:sz w:val="28"/>
          <w:szCs w:val="28"/>
        </w:rPr>
      </w:pPr>
      <w:r w:rsidRPr="0093159F">
        <w:rPr>
          <w:sz w:val="28"/>
          <w:szCs w:val="28"/>
        </w:rPr>
        <w:t>- кадастровый паспорт объекта недвижимости;</w:t>
      </w:r>
    </w:p>
    <w:p w:rsidR="00907CFC" w:rsidRPr="0093159F" w:rsidRDefault="00907CFC" w:rsidP="00907CFC">
      <w:pPr>
        <w:pStyle w:val="a3"/>
        <w:rPr>
          <w:sz w:val="28"/>
          <w:szCs w:val="28"/>
        </w:rPr>
      </w:pPr>
      <w:r w:rsidRPr="0093159F">
        <w:rPr>
          <w:sz w:val="28"/>
          <w:szCs w:val="28"/>
        </w:rPr>
        <w:t>- утвержденный проект планировки и утвержденный проект межевания территории;</w:t>
      </w:r>
    </w:p>
    <w:p w:rsidR="00907CFC" w:rsidRPr="0093159F" w:rsidRDefault="00907CFC" w:rsidP="00907CFC">
      <w:pPr>
        <w:pStyle w:val="a3"/>
        <w:rPr>
          <w:color w:val="000000"/>
          <w:sz w:val="28"/>
          <w:szCs w:val="28"/>
        </w:rPr>
      </w:pPr>
      <w:r w:rsidRPr="0093159F">
        <w:rPr>
          <w:sz w:val="28"/>
          <w:szCs w:val="28"/>
        </w:rPr>
        <w:t xml:space="preserve">- </w:t>
      </w:r>
      <w:r w:rsidRPr="0093159F">
        <w:rPr>
          <w:color w:val="000000"/>
          <w:sz w:val="28"/>
          <w:szCs w:val="28"/>
        </w:rPr>
        <w:t>схема границ сервитута (предполагаемых к использованию земель или части земельного участка) на кадастровом плане территории;</w:t>
      </w:r>
    </w:p>
    <w:p w:rsidR="00907CFC" w:rsidRPr="0093159F" w:rsidRDefault="00907CFC" w:rsidP="00907CFC">
      <w:pPr>
        <w:pStyle w:val="a3"/>
        <w:rPr>
          <w:sz w:val="28"/>
          <w:szCs w:val="28"/>
        </w:rPr>
      </w:pPr>
      <w:r w:rsidRPr="0093159F">
        <w:rPr>
          <w:sz w:val="28"/>
          <w:szCs w:val="28"/>
        </w:rPr>
        <w:t>- выписка из Единого государственного реестра юридических лиц (ЕГРЮЛ) о юридическом лице, являющемся заявителем;</w:t>
      </w:r>
    </w:p>
    <w:p w:rsidR="00907CFC" w:rsidRPr="0093159F" w:rsidRDefault="00907CFC" w:rsidP="00907CFC">
      <w:pPr>
        <w:pStyle w:val="a3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>- копия лицензии, удостоверяющей право проведения работ по геологическому изучению недр.</w:t>
      </w:r>
    </w:p>
    <w:p w:rsidR="002068A9" w:rsidRPr="0093159F" w:rsidRDefault="00C64EFC" w:rsidP="002068A9">
      <w:pPr>
        <w:pStyle w:val="a3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 xml:space="preserve">          </w:t>
      </w:r>
      <w:r w:rsidR="00907CFC" w:rsidRPr="0093159F">
        <w:rPr>
          <w:color w:val="000000"/>
          <w:sz w:val="28"/>
          <w:szCs w:val="28"/>
        </w:rPr>
        <w:t>2.7.2. Заявитель вправе по собственной инициативе представить документы, указанные в п. 2.7.1.  настоящего Административного регламента для предоставления муниципальной услуги, относящиеся к предмету и существу предоставления муниципальной услуги.</w:t>
      </w:r>
    </w:p>
    <w:p w:rsidR="002068A9" w:rsidRPr="0093159F" w:rsidRDefault="002068A9" w:rsidP="002068A9">
      <w:pPr>
        <w:pStyle w:val="a3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 xml:space="preserve">          </w:t>
      </w:r>
      <w:r w:rsidRPr="0093159F">
        <w:rPr>
          <w:sz w:val="28"/>
          <w:szCs w:val="28"/>
        </w:rPr>
        <w:t>2.7.3.Запрещено требовать от заявителя:</w:t>
      </w:r>
    </w:p>
    <w:p w:rsidR="00434D4D" w:rsidRPr="00434D4D" w:rsidRDefault="00434D4D" w:rsidP="00434D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4D4D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434D4D" w:rsidRPr="00434D4D" w:rsidRDefault="00434D4D" w:rsidP="00434D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34D4D">
        <w:rPr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органам местного самоуправления организаций, за исключением документов, включенных в определенный </w:t>
      </w:r>
      <w:hyperlink r:id="rId9" w:history="1">
        <w:r w:rsidRPr="00434D4D">
          <w:rPr>
            <w:color w:val="0000FF"/>
            <w:sz w:val="28"/>
            <w:szCs w:val="28"/>
          </w:rPr>
          <w:t>частью 6</w:t>
        </w:r>
      </w:hyperlink>
      <w:r w:rsidRPr="00434D4D">
        <w:rPr>
          <w:sz w:val="28"/>
          <w:szCs w:val="28"/>
        </w:rPr>
        <w:t xml:space="preserve"> статьи 7 Федерального закона № 210-ФЗ перечень документов.</w:t>
      </w:r>
      <w:proofErr w:type="gramEnd"/>
    </w:p>
    <w:p w:rsidR="00434D4D" w:rsidRPr="00434D4D" w:rsidRDefault="00434D4D" w:rsidP="00434D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34D4D">
        <w:rPr>
          <w:sz w:val="28"/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434D4D">
          <w:rPr>
            <w:color w:val="0000FF"/>
            <w:sz w:val="28"/>
            <w:szCs w:val="28"/>
          </w:rPr>
          <w:t>части 1 статьи 9</w:t>
        </w:r>
      </w:hyperlink>
      <w:r w:rsidRPr="00434D4D">
        <w:rPr>
          <w:sz w:val="28"/>
          <w:szCs w:val="28"/>
        </w:rPr>
        <w:t xml:space="preserve"> Федерального закона № 210-ФЗ;</w:t>
      </w:r>
      <w:proofErr w:type="gramEnd"/>
    </w:p>
    <w:p w:rsidR="00434D4D" w:rsidRPr="00434D4D" w:rsidRDefault="00434D4D" w:rsidP="00434D4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34D4D">
        <w:rPr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Pr="00434D4D">
        <w:rPr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34D4D" w:rsidRPr="00434D4D" w:rsidRDefault="00434D4D" w:rsidP="00434D4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34D4D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34D4D" w:rsidRPr="00434D4D" w:rsidRDefault="00434D4D" w:rsidP="00434D4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34D4D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34D4D" w:rsidRPr="00434D4D" w:rsidRDefault="00434D4D" w:rsidP="00434D4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34D4D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34D4D" w:rsidRPr="00434D4D" w:rsidRDefault="00434D4D" w:rsidP="00434D4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34D4D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при первоначальном отказе в приеме документов, необходимых для предоставления муниципальной услуги, либо в пред</w:t>
      </w:r>
      <w:r w:rsidR="001133A2">
        <w:rPr>
          <w:sz w:val="28"/>
          <w:szCs w:val="28"/>
        </w:rPr>
        <w:t>оставлении муниципальной услуги;</w:t>
      </w:r>
    </w:p>
    <w:p w:rsidR="00907CFC" w:rsidRDefault="001133A2" w:rsidP="001133A2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133A2">
        <w:rPr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1133A2" w:rsidRPr="001133A2" w:rsidRDefault="001133A2" w:rsidP="001133A2">
      <w:pPr>
        <w:ind w:left="-426" w:firstLine="426"/>
        <w:jc w:val="both"/>
        <w:rPr>
          <w:sz w:val="28"/>
          <w:szCs w:val="28"/>
        </w:rPr>
      </w:pPr>
    </w:p>
    <w:p w:rsidR="00C64EFC" w:rsidRPr="0093159F" w:rsidRDefault="00907CFC" w:rsidP="00C64EFC">
      <w:pPr>
        <w:pStyle w:val="4"/>
        <w:spacing w:before="0"/>
        <w:ind w:firstLine="540"/>
        <w:rPr>
          <w:i/>
          <w:iCs/>
        </w:rPr>
      </w:pPr>
      <w:r w:rsidRPr="0093159F">
        <w:rPr>
          <w:i/>
          <w:iCs/>
        </w:rPr>
        <w:t>2.8.Исчерпывающий перечень оснований для отказа в приеме документов, необходимых для предоставления муниципальной услуги</w:t>
      </w:r>
    </w:p>
    <w:p w:rsidR="00C64EFC" w:rsidRPr="0093159F" w:rsidRDefault="00C64EFC" w:rsidP="00C64EFC">
      <w:pPr>
        <w:pStyle w:val="4"/>
        <w:spacing w:before="0"/>
        <w:ind w:firstLine="540"/>
        <w:rPr>
          <w:i/>
          <w:iCs/>
        </w:rPr>
      </w:pPr>
    </w:p>
    <w:p w:rsidR="00907CFC" w:rsidRPr="0093159F" w:rsidRDefault="006318CF" w:rsidP="00C64EFC">
      <w:pPr>
        <w:pStyle w:val="4"/>
        <w:spacing w:before="0"/>
        <w:ind w:firstLine="142"/>
        <w:jc w:val="both"/>
        <w:rPr>
          <w:i/>
          <w:iCs/>
        </w:rPr>
      </w:pPr>
      <w:r w:rsidRPr="0093159F">
        <w:rPr>
          <w:color w:val="000000"/>
        </w:rPr>
        <w:t xml:space="preserve">   </w:t>
      </w:r>
      <w:r w:rsidR="00907CFC" w:rsidRPr="0093159F">
        <w:rPr>
          <w:color w:val="000000"/>
        </w:rPr>
        <w:t>2.8.1. Заявление не соответствует требованиям п.2.6.1 настоящего Административного регламента и не приложены документы, указанные в п. 2.6.2 настоящего Административного регламента;</w:t>
      </w:r>
    </w:p>
    <w:p w:rsidR="00907CFC" w:rsidRPr="0093159F" w:rsidRDefault="00C64EFC" w:rsidP="00C64EFC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 xml:space="preserve">     </w:t>
      </w:r>
      <w:r w:rsidR="00907CFC" w:rsidRPr="0093159F">
        <w:rPr>
          <w:color w:val="000000"/>
          <w:sz w:val="28"/>
          <w:szCs w:val="28"/>
        </w:rPr>
        <w:t>2.8.2. Текст заявления не поддается прочтению;</w:t>
      </w:r>
    </w:p>
    <w:p w:rsidR="00907CFC" w:rsidRPr="0093159F" w:rsidRDefault="00C64EFC" w:rsidP="00C64EFC">
      <w:pPr>
        <w:ind w:left="-426" w:firstLine="426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 xml:space="preserve">    </w:t>
      </w:r>
      <w:r w:rsidR="00907CFC" w:rsidRPr="0093159F">
        <w:rPr>
          <w:color w:val="000000"/>
          <w:sz w:val="28"/>
          <w:szCs w:val="28"/>
        </w:rPr>
        <w:t>2.8.3.Заявителем (уполномоченным лицом) предоставлены документы, не отвечающие требованиям п. 2.6.3 настоящего Административного регламента</w:t>
      </w:r>
    </w:p>
    <w:p w:rsidR="00C267DB" w:rsidRPr="0093159F" w:rsidRDefault="00C267DB" w:rsidP="00721154">
      <w:pPr>
        <w:pStyle w:val="4"/>
        <w:spacing w:before="0"/>
        <w:ind w:firstLine="540"/>
        <w:rPr>
          <w:i/>
          <w:iCs/>
        </w:rPr>
      </w:pPr>
    </w:p>
    <w:p w:rsidR="00C267DB" w:rsidRPr="0093159F" w:rsidRDefault="00721154" w:rsidP="00AB4D85">
      <w:pPr>
        <w:pStyle w:val="4"/>
        <w:spacing w:before="0"/>
        <w:ind w:firstLine="540"/>
        <w:rPr>
          <w:i/>
          <w:iCs/>
        </w:rPr>
      </w:pPr>
      <w:r w:rsidRPr="0093159F">
        <w:rPr>
          <w:i/>
          <w:iCs/>
        </w:rPr>
        <w:t>2.9.Исчерпывающий перечень оснований для приостановления или  отказа в предоставлении муниципальной услуги</w:t>
      </w:r>
    </w:p>
    <w:p w:rsidR="00721154" w:rsidRPr="0093159F" w:rsidRDefault="00721154" w:rsidP="00721154"/>
    <w:p w:rsidR="00D54504" w:rsidRPr="0093159F" w:rsidRDefault="00721154" w:rsidP="0072115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 xml:space="preserve">2.9.1. </w:t>
      </w:r>
      <w:proofErr w:type="gramStart"/>
      <w:r w:rsidR="00D54504" w:rsidRPr="0093159F">
        <w:rPr>
          <w:sz w:val="28"/>
          <w:szCs w:val="28"/>
        </w:rPr>
        <w:t xml:space="preserve">Основания для приостановления предоставления муниципальной услуги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DF66A8">
        <w:rPr>
          <w:sz w:val="28"/>
          <w:szCs w:val="28"/>
        </w:rPr>
        <w:t xml:space="preserve">Омской </w:t>
      </w:r>
      <w:r w:rsidR="00D54504" w:rsidRPr="0093159F">
        <w:rPr>
          <w:sz w:val="28"/>
          <w:szCs w:val="28"/>
        </w:rPr>
        <w:t>области, муниципаль</w:t>
      </w:r>
      <w:r w:rsidR="00702771">
        <w:rPr>
          <w:sz w:val="28"/>
          <w:szCs w:val="28"/>
        </w:rPr>
        <w:t>ными правовыми актами Новотроицкого</w:t>
      </w:r>
      <w:r w:rsidR="00D54504" w:rsidRPr="0093159F">
        <w:rPr>
          <w:sz w:val="28"/>
          <w:szCs w:val="28"/>
        </w:rPr>
        <w:t xml:space="preserve"> сельского поселения</w:t>
      </w:r>
      <w:proofErr w:type="gramEnd"/>
    </w:p>
    <w:p w:rsidR="00721154" w:rsidRPr="0093159F" w:rsidRDefault="00D54504" w:rsidP="0072115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 xml:space="preserve">2.9.2. </w:t>
      </w:r>
      <w:r w:rsidR="00721154" w:rsidRPr="0093159F">
        <w:rPr>
          <w:color w:val="000000"/>
          <w:sz w:val="28"/>
          <w:szCs w:val="28"/>
        </w:rPr>
        <w:t xml:space="preserve">Заявителю в предоставлении муниципальной услуги отказывается в </w:t>
      </w:r>
      <w:r w:rsidR="00721154" w:rsidRPr="0093159F">
        <w:rPr>
          <w:color w:val="000000"/>
          <w:sz w:val="28"/>
          <w:szCs w:val="28"/>
        </w:rPr>
        <w:lastRenderedPageBreak/>
        <w:t>следующих случаях:</w:t>
      </w:r>
    </w:p>
    <w:p w:rsidR="00721154" w:rsidRPr="0093159F" w:rsidRDefault="00721154" w:rsidP="00721154">
      <w:pPr>
        <w:ind w:firstLine="709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>Решение об отказе в выдаче разрешения принимается в случае, если:</w:t>
      </w:r>
    </w:p>
    <w:p w:rsidR="00721154" w:rsidRPr="0093159F" w:rsidRDefault="00721154" w:rsidP="00721154">
      <w:pPr>
        <w:ind w:firstLine="709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>1) 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сервитута;</w:t>
      </w:r>
    </w:p>
    <w:p w:rsidR="00721154" w:rsidRPr="0093159F" w:rsidRDefault="00721154" w:rsidP="00721154">
      <w:pPr>
        <w:ind w:firstLine="709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721154" w:rsidRPr="0093159F" w:rsidRDefault="00721154" w:rsidP="00721154">
      <w:pPr>
        <w:tabs>
          <w:tab w:val="left" w:pos="1134"/>
          <w:tab w:val="left" w:pos="1276"/>
          <w:tab w:val="left" w:pos="1560"/>
        </w:tabs>
        <w:ind w:firstLine="708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</w:p>
    <w:p w:rsidR="00721154" w:rsidRPr="0093159F" w:rsidRDefault="00721154" w:rsidP="0072115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>Перечень оснований для отказа в предоставлении услуги является исчерпывающим.</w:t>
      </w:r>
    </w:p>
    <w:p w:rsidR="00721154" w:rsidRPr="0093159F" w:rsidRDefault="00721154" w:rsidP="0072115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721154" w:rsidRPr="0093159F" w:rsidRDefault="00721154" w:rsidP="00AB4D85">
      <w:pPr>
        <w:pStyle w:val="4"/>
        <w:spacing w:before="0"/>
        <w:ind w:firstLine="540"/>
        <w:rPr>
          <w:i/>
          <w:iCs/>
        </w:rPr>
      </w:pPr>
      <w:r w:rsidRPr="0093159F">
        <w:rPr>
          <w:i/>
          <w:iCs/>
        </w:rPr>
        <w:t>2.10. Порядок, размер и основания взимания  плат за предоставление муниципальной услуги</w:t>
      </w:r>
    </w:p>
    <w:p w:rsidR="00721154" w:rsidRPr="0093159F" w:rsidRDefault="00721154" w:rsidP="00721154">
      <w:pPr>
        <w:widowControl w:val="0"/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 xml:space="preserve">2.10.1. </w:t>
      </w:r>
      <w:bookmarkStart w:id="1" w:name="Par257"/>
      <w:bookmarkEnd w:id="1"/>
      <w:r w:rsidRPr="0093159F">
        <w:rPr>
          <w:color w:val="000000"/>
          <w:sz w:val="28"/>
          <w:szCs w:val="28"/>
        </w:rPr>
        <w:t>Услуга предоставляется бесплатно, за исключением документов, которые являются необходимыми и обязательными для предоставления муниципальной услуги.</w:t>
      </w:r>
    </w:p>
    <w:p w:rsidR="00721154" w:rsidRPr="0093159F" w:rsidRDefault="00721154" w:rsidP="00721154">
      <w:pPr>
        <w:widowControl w:val="0"/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 xml:space="preserve">Документы, которые являются необходимыми и обязательными для предоставления муниципальной услуги предоставляются за счет средств заявителя, в том числе: </w:t>
      </w:r>
    </w:p>
    <w:p w:rsidR="00721154" w:rsidRPr="0093159F" w:rsidRDefault="00721154" w:rsidP="00721154">
      <w:pPr>
        <w:widowControl w:val="0"/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>- схема границ сервитута на кадастровом плане территории.</w:t>
      </w:r>
    </w:p>
    <w:p w:rsidR="00721154" w:rsidRPr="0093159F" w:rsidRDefault="00721154" w:rsidP="00721154">
      <w:pPr>
        <w:ind w:firstLine="709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Образование частей земельного участка в соответствии с утвержденной схемой, выполнение кадастровых работ в отношении образования части земельного участка  осуществляется лицом, заинтересованным в установлении сервитута за свой счет.</w:t>
      </w:r>
    </w:p>
    <w:p w:rsidR="00721154" w:rsidRPr="0093159F" w:rsidRDefault="00721154" w:rsidP="00721154">
      <w:pPr>
        <w:ind w:firstLine="709"/>
        <w:jc w:val="both"/>
        <w:rPr>
          <w:sz w:val="28"/>
          <w:szCs w:val="28"/>
        </w:rPr>
      </w:pPr>
    </w:p>
    <w:p w:rsidR="00721154" w:rsidRPr="0093159F" w:rsidRDefault="00721154" w:rsidP="00721154">
      <w:pPr>
        <w:pStyle w:val="4"/>
        <w:spacing w:before="0"/>
        <w:ind w:firstLine="540"/>
        <w:rPr>
          <w:i/>
          <w:iCs/>
        </w:rPr>
      </w:pPr>
      <w:r w:rsidRPr="0093159F">
        <w:rPr>
          <w:i/>
          <w:iCs/>
        </w:rPr>
        <w:t>2.11.Максимальный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721154" w:rsidRPr="0093159F" w:rsidRDefault="00721154" w:rsidP="00721154">
      <w:pPr>
        <w:pStyle w:val="ad"/>
        <w:spacing w:after="0"/>
        <w:ind w:firstLine="540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721154" w:rsidRPr="0093159F" w:rsidRDefault="00721154" w:rsidP="00721154">
      <w:pPr>
        <w:pStyle w:val="ad"/>
        <w:spacing w:after="0"/>
        <w:ind w:firstLine="540"/>
        <w:jc w:val="both"/>
        <w:rPr>
          <w:sz w:val="28"/>
          <w:szCs w:val="28"/>
        </w:rPr>
      </w:pPr>
    </w:p>
    <w:p w:rsidR="00721154" w:rsidRPr="0093159F" w:rsidRDefault="00721154" w:rsidP="00721154">
      <w:pPr>
        <w:pStyle w:val="4"/>
        <w:spacing w:before="0"/>
        <w:ind w:firstLine="540"/>
        <w:rPr>
          <w:i/>
          <w:iCs/>
        </w:rPr>
      </w:pPr>
      <w:r w:rsidRPr="0093159F">
        <w:rPr>
          <w:i/>
          <w:iCs/>
        </w:rPr>
        <w:t>2.12. Срок регистрации запроса заявителя о предоставлении муниципальной услуги</w:t>
      </w:r>
    </w:p>
    <w:p w:rsidR="0027749B" w:rsidRPr="0093159F" w:rsidRDefault="0027749B" w:rsidP="0027749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7749B" w:rsidRPr="0093159F" w:rsidRDefault="0027749B" w:rsidP="0027749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>2.12.1. Срок регистрации заявления о предоставлении муниципальной услуги составляет:</w:t>
      </w:r>
    </w:p>
    <w:p w:rsidR="0027749B" w:rsidRPr="0093159F" w:rsidRDefault="0027749B" w:rsidP="0027749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>- в случае личного обращения заявителя - в течение 3 (трех) рабочих дней;</w:t>
      </w:r>
    </w:p>
    <w:p w:rsidR="0027749B" w:rsidRPr="0093159F" w:rsidRDefault="0027749B" w:rsidP="0027749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>- в случае поступления заявления и документов посредством почтовой корреспонденции - в течение 3 (трех) рабочих дней.</w:t>
      </w:r>
    </w:p>
    <w:p w:rsidR="00E96D28" w:rsidRPr="0093159F" w:rsidRDefault="00E96D28" w:rsidP="00E96D28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E96D28" w:rsidRPr="0093159F" w:rsidRDefault="00E96D28" w:rsidP="00E96D28">
      <w:pPr>
        <w:pStyle w:val="4"/>
        <w:spacing w:before="0"/>
        <w:ind w:firstLine="540"/>
        <w:rPr>
          <w:i/>
          <w:iCs/>
        </w:rPr>
      </w:pPr>
      <w:r w:rsidRPr="0093159F">
        <w:rPr>
          <w:i/>
          <w:iCs/>
        </w:rPr>
        <w:lastRenderedPageBreak/>
        <w:t>2.13.</w:t>
      </w:r>
      <w:r w:rsidRPr="0093159F">
        <w:rPr>
          <w:i/>
          <w:iCs/>
        </w:rPr>
        <w:tab/>
        <w:t>Требования к помещениям, в которых предоставляется</w:t>
      </w:r>
    </w:p>
    <w:p w:rsidR="00E96D28" w:rsidRPr="0093159F" w:rsidRDefault="00E96D28" w:rsidP="00E96D28">
      <w:pPr>
        <w:pStyle w:val="4"/>
        <w:spacing w:before="0"/>
        <w:ind w:firstLine="540"/>
        <w:rPr>
          <w:i/>
          <w:iCs/>
        </w:rPr>
      </w:pPr>
      <w:r w:rsidRPr="0093159F">
        <w:rPr>
          <w:i/>
          <w:iCs/>
        </w:rPr>
        <w:t>муниципальная услуга</w:t>
      </w:r>
    </w:p>
    <w:p w:rsidR="00E96D28" w:rsidRPr="0093159F" w:rsidRDefault="00E96D28" w:rsidP="00E96D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96D28" w:rsidRPr="0093159F" w:rsidRDefault="00E96D28" w:rsidP="00E96D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2.13.1.</w:t>
      </w:r>
      <w:r w:rsidRPr="0093159F">
        <w:rPr>
          <w:sz w:val="28"/>
          <w:szCs w:val="28"/>
        </w:rPr>
        <w:tab/>
        <w:t>Центральный вход в здание</w:t>
      </w:r>
      <w:r w:rsidRPr="0093159F">
        <w:rPr>
          <w:i/>
          <w:iCs/>
          <w:sz w:val="28"/>
          <w:szCs w:val="28"/>
          <w:u w:val="single"/>
        </w:rPr>
        <w:t xml:space="preserve"> Администрации </w:t>
      </w:r>
      <w:r w:rsidR="00FC0275">
        <w:rPr>
          <w:i/>
          <w:iCs/>
          <w:sz w:val="28"/>
          <w:szCs w:val="28"/>
          <w:u w:val="single"/>
        </w:rPr>
        <w:t>Новотроицкого</w:t>
      </w:r>
      <w:r w:rsidRPr="0093159F">
        <w:rPr>
          <w:i/>
          <w:iCs/>
          <w:sz w:val="28"/>
          <w:szCs w:val="28"/>
          <w:u w:val="single"/>
        </w:rPr>
        <w:t xml:space="preserve"> сельского поселения</w:t>
      </w:r>
      <w:r w:rsidRPr="0093159F">
        <w:rPr>
          <w:sz w:val="28"/>
          <w:szCs w:val="28"/>
        </w:rPr>
        <w:t>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E96D28" w:rsidRPr="0093159F" w:rsidRDefault="00E96D28" w:rsidP="00E96D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59F">
        <w:rPr>
          <w:rFonts w:ascii="Times New Roman" w:hAnsi="Times New Roman" w:cs="Times New Roman"/>
          <w:sz w:val="28"/>
          <w:szCs w:val="28"/>
        </w:rPr>
        <w:t>2.13.2.</w:t>
      </w:r>
      <w:r w:rsidRPr="0093159F">
        <w:tab/>
      </w:r>
      <w:r w:rsidRPr="0093159F">
        <w:rPr>
          <w:rFonts w:ascii="Times New Roman" w:hAnsi="Times New Roman" w:cs="Times New Roman"/>
          <w:sz w:val="28"/>
          <w:szCs w:val="28"/>
        </w:rPr>
        <w:t>Помещения, предназначенные для предоставления муниципальной услуги, соответствуют санитарным правилам и нормам.</w:t>
      </w:r>
    </w:p>
    <w:p w:rsidR="00E96D28" w:rsidRPr="0093159F" w:rsidRDefault="00E96D28" w:rsidP="00E96D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59F">
        <w:rPr>
          <w:rFonts w:ascii="Times New Roman" w:hAnsi="Times New Roman" w:cs="Times New Roman"/>
          <w:sz w:val="28"/>
          <w:szCs w:val="28"/>
        </w:rPr>
        <w:t xml:space="preserve">В помещениях на видном месте помещаются схемы размещения средств пожаротушения и путей эвакуации в экстренных случаях. </w:t>
      </w:r>
    </w:p>
    <w:p w:rsidR="00E96D28" w:rsidRPr="0093159F" w:rsidRDefault="00E96D28" w:rsidP="00E96D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59F">
        <w:rPr>
          <w:rFonts w:ascii="Times New Roman" w:hAnsi="Times New Roman" w:cs="Times New Roman"/>
          <w:sz w:val="28"/>
          <w:szCs w:val="28"/>
        </w:rP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E96D28" w:rsidRPr="0093159F" w:rsidRDefault="00E96D28" w:rsidP="00E96D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59F">
        <w:rPr>
          <w:rFonts w:ascii="Times New Roman" w:hAnsi="Times New Roman" w:cs="Times New Roman"/>
          <w:sz w:val="28"/>
          <w:szCs w:val="28"/>
        </w:rPr>
        <w:t>2.13.3.</w:t>
      </w:r>
      <w:r w:rsidRPr="0093159F">
        <w:tab/>
      </w:r>
      <w:r w:rsidRPr="0093159F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заявителя с информационными материалами, оборудуются информационным стендом.</w:t>
      </w:r>
    </w:p>
    <w:p w:rsidR="00E96D28" w:rsidRPr="0093159F" w:rsidRDefault="00E96D28" w:rsidP="00E96D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Настоящий административный регламент, муниципальный правовой акт об его утверждении, нормативные правовые акты, регулирующие предоставление муниципальной услуги, доступны для ознакомления на бумажных носителях, а также в электронном виде (информационные системы общего пользования).</w:t>
      </w:r>
    </w:p>
    <w:p w:rsidR="00E96D28" w:rsidRPr="0093159F" w:rsidRDefault="00E96D28" w:rsidP="00E96D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2.13.4.</w:t>
      </w:r>
      <w:r w:rsidRPr="0093159F">
        <w:rPr>
          <w:sz w:val="28"/>
          <w:szCs w:val="28"/>
        </w:rPr>
        <w:tab/>
        <w:t xml:space="preserve">Места ожидания и приема заявителей соответствуют комфортным условиям, оборудованы столами, стульями для возможности оформления документов, обеспечиваются канцелярскими принадлежностями. </w:t>
      </w:r>
    </w:p>
    <w:p w:rsidR="00E96D28" w:rsidRPr="0093159F" w:rsidRDefault="00E96D28" w:rsidP="00E96D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E96D28" w:rsidRPr="0093159F" w:rsidRDefault="00E96D28" w:rsidP="00E96D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159F">
        <w:rPr>
          <w:sz w:val="28"/>
          <w:szCs w:val="28"/>
        </w:rPr>
        <w:t xml:space="preserve">Кабинеты ответственных должностных лиц оборудуются информационными табличками (вывесками) с указанием номера кабинета и наименования отдела. </w:t>
      </w:r>
    </w:p>
    <w:p w:rsidR="00E96D28" w:rsidRPr="0093159F" w:rsidRDefault="00E96D28" w:rsidP="00E96D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E96D28" w:rsidRPr="0093159F" w:rsidRDefault="00E96D28" w:rsidP="00E96D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59F">
        <w:rPr>
          <w:rFonts w:ascii="Times New Roman" w:hAnsi="Times New Roman" w:cs="Times New Roman"/>
          <w:sz w:val="28"/>
          <w:szCs w:val="28"/>
        </w:rPr>
        <w:t>2.13.5.</w:t>
      </w:r>
      <w:r w:rsidRPr="0093159F">
        <w:rPr>
          <w:rFonts w:ascii="Times New Roman" w:hAnsi="Times New Roman" w:cs="Times New Roman"/>
          <w:sz w:val="28"/>
          <w:szCs w:val="28"/>
        </w:rPr>
        <w:tab/>
        <w:t>Вход в здание</w:t>
      </w:r>
      <w:r w:rsidRPr="0093159F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 </w:t>
      </w:r>
      <w:r w:rsidRPr="0093159F">
        <w:rPr>
          <w:rFonts w:ascii="Times New Roman" w:hAnsi="Times New Roman" w:cs="Times New Roman"/>
          <w:i/>
          <w:sz w:val="28"/>
          <w:szCs w:val="28"/>
        </w:rPr>
        <w:t xml:space="preserve">Администрации </w:t>
      </w:r>
      <w:r w:rsidR="00FC0275">
        <w:rPr>
          <w:rFonts w:ascii="Times New Roman" w:hAnsi="Times New Roman" w:cs="Times New Roman"/>
          <w:i/>
          <w:sz w:val="28"/>
          <w:szCs w:val="28"/>
        </w:rPr>
        <w:t xml:space="preserve">Новотроицкого </w:t>
      </w:r>
      <w:r w:rsidRPr="0093159F">
        <w:rPr>
          <w:rFonts w:ascii="Times New Roman" w:hAnsi="Times New Roman" w:cs="Times New Roman"/>
          <w:i/>
          <w:sz w:val="28"/>
          <w:szCs w:val="28"/>
        </w:rPr>
        <w:t>сельского поселения</w:t>
      </w:r>
      <w:r w:rsidRPr="0093159F">
        <w:rPr>
          <w:rFonts w:ascii="Times New Roman" w:hAnsi="Times New Roman" w:cs="Times New Roman"/>
          <w:sz w:val="28"/>
          <w:szCs w:val="28"/>
        </w:rPr>
        <w:t xml:space="preserve">, где ведется прием граждан, оборудуется кнопкой вызова с информационной табличкой, которая расположена на высоте, обеспечивающей беспрепятственный доступ лиц с ограниченными возможностями здоровья. </w:t>
      </w:r>
    </w:p>
    <w:p w:rsidR="00E96D28" w:rsidRPr="0093159F" w:rsidRDefault="00E96D28" w:rsidP="00E96D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59F">
        <w:rPr>
          <w:rFonts w:ascii="Times New Roman" w:hAnsi="Times New Roman" w:cs="Times New Roman"/>
          <w:sz w:val="28"/>
          <w:szCs w:val="28"/>
        </w:rPr>
        <w:t>На автомобильных стоянках у зданий, в которых исполняется муниципальная услуга, предусматриваются места для парковки автомобилей лиц с ограниченными возможностями здоровья.</w:t>
      </w:r>
    </w:p>
    <w:p w:rsidR="00CE6038" w:rsidRPr="0093159F" w:rsidRDefault="00CE6038" w:rsidP="00CE6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59F">
        <w:rPr>
          <w:rFonts w:ascii="Times New Roman" w:hAnsi="Times New Roman" w:cs="Times New Roman"/>
          <w:sz w:val="28"/>
          <w:szCs w:val="28"/>
        </w:rPr>
        <w:t>Обеспечивается соответствие помещений, в которых предоставляется муниципальная услуга, иным требованиям доступности для инвалидов в соответствии с законодательством Российской Федерации о социальной защите инвалидов.</w:t>
      </w:r>
    </w:p>
    <w:p w:rsidR="00E96D28" w:rsidRPr="0093159F" w:rsidRDefault="00E96D28" w:rsidP="00E96D28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E96D28" w:rsidRPr="0093159F" w:rsidRDefault="00E96D28" w:rsidP="00E96D28">
      <w:pPr>
        <w:pStyle w:val="4"/>
        <w:spacing w:before="0"/>
        <w:ind w:firstLine="540"/>
        <w:rPr>
          <w:i/>
          <w:iCs/>
        </w:rPr>
      </w:pPr>
      <w:bookmarkStart w:id="2" w:name="_Toc294183582"/>
      <w:r w:rsidRPr="0093159F">
        <w:rPr>
          <w:i/>
          <w:iCs/>
        </w:rPr>
        <w:t>2.14. Показатели доступности и качества муниципальной услуги</w:t>
      </w:r>
      <w:bookmarkEnd w:id="2"/>
    </w:p>
    <w:p w:rsidR="00E96D28" w:rsidRPr="0093159F" w:rsidRDefault="00E96D28" w:rsidP="00E96D28">
      <w:pPr>
        <w:pStyle w:val="23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p w:rsidR="00E96D28" w:rsidRPr="0093159F" w:rsidRDefault="00E96D28" w:rsidP="00E96D28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93159F">
        <w:rPr>
          <w:sz w:val="28"/>
          <w:szCs w:val="28"/>
        </w:rPr>
        <w:lastRenderedPageBreak/>
        <w:t xml:space="preserve">Показатели доступности: </w:t>
      </w:r>
    </w:p>
    <w:p w:rsidR="00E96D28" w:rsidRPr="0093159F" w:rsidRDefault="00E96D28" w:rsidP="00E96D28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а)</w:t>
      </w:r>
      <w:r w:rsidRPr="0093159F">
        <w:rPr>
          <w:sz w:val="28"/>
          <w:szCs w:val="28"/>
        </w:rPr>
        <w:tab/>
        <w:t xml:space="preserve">своевременность и полнота предоставляемой информации о муниципальной услуге, в том числе на Портале государственных и муниципальных услуг (функций) области; </w:t>
      </w:r>
    </w:p>
    <w:p w:rsidR="00E96D28" w:rsidRPr="0093159F" w:rsidRDefault="00E96D28" w:rsidP="00E96D28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б)</w:t>
      </w:r>
      <w:r w:rsidRPr="0093159F">
        <w:rPr>
          <w:sz w:val="28"/>
          <w:szCs w:val="28"/>
        </w:rPr>
        <w:tab/>
        <w:t xml:space="preserve">установление должностных лиц </w:t>
      </w:r>
      <w:r w:rsidR="00FC0275">
        <w:rPr>
          <w:i/>
          <w:sz w:val="28"/>
          <w:szCs w:val="28"/>
        </w:rPr>
        <w:t>Администрации Новотроицкого</w:t>
      </w:r>
      <w:r w:rsidR="009C42F3">
        <w:rPr>
          <w:i/>
          <w:sz w:val="28"/>
          <w:szCs w:val="28"/>
        </w:rPr>
        <w:t xml:space="preserve"> </w:t>
      </w:r>
      <w:r w:rsidRPr="0093159F">
        <w:rPr>
          <w:i/>
          <w:sz w:val="28"/>
          <w:szCs w:val="28"/>
        </w:rPr>
        <w:t>сельского поселения</w:t>
      </w:r>
      <w:r w:rsidRPr="0093159F">
        <w:rPr>
          <w:sz w:val="28"/>
          <w:szCs w:val="28"/>
        </w:rPr>
        <w:t>, ответственных за предоставление муниципальной услуги;</w:t>
      </w:r>
    </w:p>
    <w:p w:rsidR="00E96D28" w:rsidRPr="0093159F" w:rsidRDefault="00E96D28" w:rsidP="00E96D28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в)</w:t>
      </w:r>
      <w:r w:rsidRPr="0093159F">
        <w:rPr>
          <w:sz w:val="28"/>
          <w:szCs w:val="28"/>
        </w:rPr>
        <w:tab/>
        <w:t>доступность для маломобильных групп населения: вход в здание оборудован кнопкой вызова с информационной табличкой, которая расположена на высоте, обеспечивающей беспрепятственный доступ лиц с ограниченными возможностями здоровья, включая лиц, использующих кресла-коляски.</w:t>
      </w:r>
    </w:p>
    <w:p w:rsidR="00E96D28" w:rsidRPr="0093159F" w:rsidRDefault="00E96D28" w:rsidP="00E96D28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Показатели качества:</w:t>
      </w:r>
    </w:p>
    <w:p w:rsidR="00E96D28" w:rsidRPr="0093159F" w:rsidRDefault="00E96D28" w:rsidP="00E96D28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а)</w:t>
      </w:r>
      <w:r w:rsidRPr="0093159F">
        <w:rPr>
          <w:sz w:val="28"/>
          <w:szCs w:val="28"/>
        </w:rPr>
        <w:tab/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E96D28" w:rsidRPr="0093159F" w:rsidRDefault="00E96D28" w:rsidP="00E96D28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б)</w:t>
      </w:r>
      <w:r w:rsidRPr="0093159F">
        <w:rPr>
          <w:sz w:val="28"/>
          <w:szCs w:val="28"/>
        </w:rPr>
        <w:tab/>
        <w:t xml:space="preserve">количество обоснованных обращений граждан о несоблюдении порядка выполнения административных процедур, сроков предоставления муниципальной услуги, истребовании должностными лицами </w:t>
      </w:r>
      <w:r w:rsidR="00FC0275">
        <w:rPr>
          <w:i/>
          <w:sz w:val="28"/>
          <w:szCs w:val="28"/>
        </w:rPr>
        <w:t>Администрации Новотроицкого</w:t>
      </w:r>
      <w:r w:rsidRPr="0093159F">
        <w:rPr>
          <w:i/>
          <w:sz w:val="28"/>
          <w:szCs w:val="28"/>
        </w:rPr>
        <w:t xml:space="preserve"> сельского поселения</w:t>
      </w:r>
      <w:r w:rsidRPr="0093159F">
        <w:rPr>
          <w:sz w:val="28"/>
          <w:szCs w:val="28"/>
        </w:rPr>
        <w:t xml:space="preserve"> документов, не предусмотренных настоящим административным регламентом.</w:t>
      </w:r>
    </w:p>
    <w:p w:rsidR="00E96D28" w:rsidRPr="0093159F" w:rsidRDefault="00E96D28" w:rsidP="00E96D28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E96D28" w:rsidRPr="0093159F" w:rsidRDefault="00E96D28" w:rsidP="00E96D28">
      <w:pPr>
        <w:autoSpaceDE w:val="0"/>
        <w:autoSpaceDN w:val="0"/>
        <w:adjustRightInd w:val="0"/>
        <w:jc w:val="center"/>
        <w:outlineLvl w:val="0"/>
        <w:rPr>
          <w:i/>
          <w:sz w:val="28"/>
          <w:szCs w:val="28"/>
        </w:rPr>
      </w:pPr>
      <w:r w:rsidRPr="0093159F">
        <w:rPr>
          <w:i/>
          <w:sz w:val="28"/>
          <w:szCs w:val="28"/>
        </w:rPr>
        <w:t>2.15. Перечень классов средств электронной подписи, которые</w:t>
      </w:r>
    </w:p>
    <w:p w:rsidR="00E96D28" w:rsidRPr="0093159F" w:rsidRDefault="00E96D28" w:rsidP="00E96D28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93159F">
        <w:rPr>
          <w:i/>
          <w:sz w:val="28"/>
          <w:szCs w:val="28"/>
        </w:rPr>
        <w:t>допускаются к использованию при обращении за получением</w:t>
      </w:r>
    </w:p>
    <w:p w:rsidR="00E96D28" w:rsidRPr="0093159F" w:rsidRDefault="00E96D28" w:rsidP="00E96D28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93159F">
        <w:rPr>
          <w:i/>
          <w:sz w:val="28"/>
          <w:szCs w:val="28"/>
        </w:rPr>
        <w:t>муниципальной услуги, оказываемой с применением</w:t>
      </w:r>
    </w:p>
    <w:p w:rsidR="00E96D28" w:rsidRPr="0093159F" w:rsidRDefault="00E96D28" w:rsidP="00E96D28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93159F">
        <w:rPr>
          <w:i/>
          <w:sz w:val="28"/>
          <w:szCs w:val="28"/>
        </w:rPr>
        <w:t>усиленной квалифицированной электронной подписи</w:t>
      </w:r>
    </w:p>
    <w:p w:rsidR="00E96D28" w:rsidRPr="0093159F" w:rsidRDefault="00E96D28" w:rsidP="00E96D28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E96D28" w:rsidRPr="0093159F" w:rsidRDefault="00E96D28" w:rsidP="00E96D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2.15.1.Перечень классов средств электронной подписи, которые допускаются к использованию при обращении за получением муниципальной услуги 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E96D28" w:rsidRPr="0093159F" w:rsidRDefault="00E96D28" w:rsidP="00E96D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96D28" w:rsidRPr="0093159F" w:rsidRDefault="00E96D28" w:rsidP="00E96D28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93159F">
        <w:rPr>
          <w:i/>
          <w:sz w:val="28"/>
          <w:szCs w:val="28"/>
        </w:rPr>
        <w:t>2.16. Перечень услуг, которые являются необходимыми и обязательными для предоставления муниципальной услуги.</w:t>
      </w:r>
    </w:p>
    <w:p w:rsidR="00E96D28" w:rsidRPr="0093159F" w:rsidRDefault="00E96D28" w:rsidP="00E96D2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E96D28" w:rsidRPr="0093159F" w:rsidRDefault="00E96D28" w:rsidP="00E96D28">
      <w:pPr>
        <w:ind w:firstLine="709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  <w:shd w:val="clear" w:color="auto" w:fill="FFFFFF"/>
        </w:rPr>
        <w:t>2.16.1.Утверждение схемы границ сервитута на кадастровом плане территории, являются необходимым и обязательным для предоставления муниципальной услуги</w:t>
      </w:r>
      <w:r w:rsidRPr="0093159F">
        <w:rPr>
          <w:color w:val="000000"/>
          <w:sz w:val="28"/>
          <w:szCs w:val="28"/>
        </w:rPr>
        <w:t>.</w:t>
      </w:r>
    </w:p>
    <w:p w:rsidR="00E96D28" w:rsidRPr="0093159F" w:rsidRDefault="00E96D28" w:rsidP="00E96D28">
      <w:pPr>
        <w:widowControl w:val="0"/>
        <w:tabs>
          <w:tab w:val="left" w:pos="709"/>
          <w:tab w:val="left" w:pos="3150"/>
        </w:tabs>
        <w:ind w:firstLine="709"/>
        <w:jc w:val="both"/>
        <w:rPr>
          <w:sz w:val="28"/>
          <w:szCs w:val="28"/>
        </w:rPr>
      </w:pPr>
    </w:p>
    <w:p w:rsidR="00E96D28" w:rsidRPr="009C42F3" w:rsidRDefault="00E96D28" w:rsidP="00E96D28">
      <w:pPr>
        <w:pStyle w:val="23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9C42F3">
        <w:rPr>
          <w:b/>
          <w:sz w:val="28"/>
          <w:szCs w:val="28"/>
          <w:lang w:val="en-US"/>
        </w:rPr>
        <w:t>III</w:t>
      </w:r>
      <w:r w:rsidRPr="009C42F3">
        <w:rPr>
          <w:b/>
          <w:sz w:val="28"/>
          <w:szCs w:val="28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</w:t>
      </w:r>
      <w:r w:rsidRPr="009C42F3">
        <w:rPr>
          <w:b/>
          <w:sz w:val="28"/>
          <w:szCs w:val="28"/>
        </w:rPr>
        <w:lastRenderedPageBreak/>
        <w:t>ТАКЖЕ ОСОБЕННОСТИ ВЫПОЛНЕНИЯ АДМИНИСТРАТИВНЫХ ПРОЦЕДУР В МНОГОФУНКЦИОНАЛЬНЫХ ЦЕНТРАХ</w:t>
      </w:r>
    </w:p>
    <w:p w:rsidR="00E96D28" w:rsidRPr="0093159F" w:rsidRDefault="00E96D28" w:rsidP="00E96D28"/>
    <w:p w:rsidR="00562CB1" w:rsidRPr="0093159F" w:rsidRDefault="00562CB1" w:rsidP="00562CB1">
      <w:pPr>
        <w:ind w:firstLine="567"/>
        <w:jc w:val="both"/>
        <w:rPr>
          <w:i/>
          <w:sz w:val="28"/>
          <w:szCs w:val="28"/>
        </w:rPr>
      </w:pPr>
      <w:r w:rsidRPr="0093159F">
        <w:rPr>
          <w:i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6F38F7" w:rsidRPr="0093159F" w:rsidRDefault="006F38F7" w:rsidP="006F38F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>прием и реги</w:t>
      </w:r>
      <w:r w:rsidR="00844179" w:rsidRPr="0093159F">
        <w:rPr>
          <w:color w:val="000000"/>
          <w:sz w:val="28"/>
          <w:szCs w:val="28"/>
        </w:rPr>
        <w:t>страция заявления и приложенных к нему документов;</w:t>
      </w:r>
    </w:p>
    <w:p w:rsidR="006F38F7" w:rsidRPr="0093159F" w:rsidRDefault="006F38F7" w:rsidP="006F38F7">
      <w:pPr>
        <w:numPr>
          <w:ilvl w:val="0"/>
          <w:numId w:val="2"/>
        </w:numPr>
        <w:suppressAutoHyphens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>в течение десяти дней со дня поступления (регистрации) заявления о предоставлении земельного участка уполномоченный орган возвращает заявление заявителю, если оно не соответствует требованиям пункта 2.6.1 настоящего Административного регламента, подано в иной уполномоченный орган или к заявлению не приложены документы, предусмотренные пунктом 2.6.2 настоящего Административного регламента.</w:t>
      </w:r>
    </w:p>
    <w:p w:rsidR="006F38F7" w:rsidRPr="0093159F" w:rsidRDefault="00C7085C" w:rsidP="006F38F7">
      <w:pPr>
        <w:pStyle w:val="af"/>
        <w:numPr>
          <w:ilvl w:val="0"/>
          <w:numId w:val="2"/>
        </w:numPr>
        <w:spacing w:before="0" w:beforeAutospacing="0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направление заявителю уведомления</w:t>
      </w:r>
      <w:r w:rsidR="006F38F7" w:rsidRPr="0093159F">
        <w:rPr>
          <w:sz w:val="28"/>
          <w:szCs w:val="28"/>
        </w:rPr>
        <w:t xml:space="preserve"> о возможности заключения соглашения об установлении сервитута в предложенных заявителем границах (в срок не более 30 дней со дня получения заявления об установления сервитута);</w:t>
      </w:r>
    </w:p>
    <w:p w:rsidR="006F38F7" w:rsidRPr="0093159F" w:rsidRDefault="00C7085C" w:rsidP="006F38F7">
      <w:pPr>
        <w:pStyle w:val="af"/>
        <w:numPr>
          <w:ilvl w:val="0"/>
          <w:numId w:val="2"/>
        </w:numPr>
        <w:spacing w:before="0" w:beforeAutospacing="0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направление заявителю предложения</w:t>
      </w:r>
      <w:r w:rsidR="006F38F7" w:rsidRPr="0093159F">
        <w:rPr>
          <w:sz w:val="28"/>
          <w:szCs w:val="28"/>
        </w:rPr>
        <w:t xml:space="preserve"> </w:t>
      </w:r>
      <w:proofErr w:type="gramStart"/>
      <w:r w:rsidR="006F38F7" w:rsidRPr="0093159F">
        <w:rPr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="006F38F7" w:rsidRPr="0093159F">
        <w:rPr>
          <w:sz w:val="28"/>
          <w:szCs w:val="28"/>
        </w:rPr>
        <w:t xml:space="preserve"> территории (в срок не более 30 дней со дня получения заявления об установления сервитута);</w:t>
      </w:r>
    </w:p>
    <w:p w:rsidR="006F38F7" w:rsidRPr="0093159F" w:rsidRDefault="00C7085C" w:rsidP="006F38F7">
      <w:pPr>
        <w:pStyle w:val="af"/>
        <w:numPr>
          <w:ilvl w:val="0"/>
          <w:numId w:val="2"/>
        </w:numPr>
        <w:spacing w:before="0" w:beforeAutospacing="0"/>
        <w:jc w:val="both"/>
        <w:rPr>
          <w:sz w:val="28"/>
          <w:szCs w:val="28"/>
        </w:rPr>
      </w:pPr>
      <w:proofErr w:type="gramStart"/>
      <w:r w:rsidRPr="0093159F">
        <w:rPr>
          <w:sz w:val="28"/>
          <w:szCs w:val="28"/>
        </w:rPr>
        <w:t>направление</w:t>
      </w:r>
      <w:r w:rsidR="006F38F7" w:rsidRPr="0093159F">
        <w:rPr>
          <w:sz w:val="28"/>
          <w:szCs w:val="28"/>
        </w:rPr>
        <w:t xml:space="preserve"> заявителю подписанные уполномоченным органом экземпляры проекта соглашения об установлении сервитута в случае, если указанное в </w:t>
      </w:r>
      <w:hyperlink r:id="rId11" w:anchor="p1427" w:tooltip="Ссылка на текущий документ" w:history="1">
        <w:r w:rsidR="006F38F7" w:rsidRPr="0093159F">
          <w:rPr>
            <w:rStyle w:val="a5"/>
            <w:color w:val="auto"/>
            <w:sz w:val="28"/>
            <w:szCs w:val="28"/>
          </w:rPr>
          <w:t>пункте 1</w:t>
        </w:r>
      </w:hyperlink>
      <w:r w:rsidR="006F38F7" w:rsidRPr="0093159F">
        <w:rPr>
          <w:sz w:val="28"/>
          <w:szCs w:val="28"/>
        </w:rPr>
        <w:t xml:space="preserve"> статьи 39.26 ЗК РФ заявление предусматривает установление сервитута в отношении всего земельного участка, или в случае, предусмотренном </w:t>
      </w:r>
      <w:hyperlink r:id="rId12" w:anchor="p1423" w:tooltip="Ссылка на текущий документ" w:history="1">
        <w:r w:rsidR="006F38F7" w:rsidRPr="0093159F">
          <w:rPr>
            <w:rStyle w:val="a5"/>
            <w:color w:val="auto"/>
            <w:sz w:val="28"/>
            <w:szCs w:val="28"/>
          </w:rPr>
          <w:t>пунктом 4 статьи 39.25</w:t>
        </w:r>
      </w:hyperlink>
      <w:r w:rsidR="006F38F7" w:rsidRPr="0093159F">
        <w:rPr>
          <w:sz w:val="28"/>
          <w:szCs w:val="28"/>
        </w:rPr>
        <w:t xml:space="preserve"> ЗК РФ (в срок не более 30 дней со дня получения заявления об установления сервитута);</w:t>
      </w:r>
      <w:proofErr w:type="gramEnd"/>
    </w:p>
    <w:p w:rsidR="006F38F7" w:rsidRPr="0093159F" w:rsidRDefault="00C7085C" w:rsidP="006F38F7">
      <w:pPr>
        <w:pStyle w:val="af"/>
        <w:numPr>
          <w:ilvl w:val="0"/>
          <w:numId w:val="2"/>
        </w:numPr>
        <w:spacing w:before="0" w:beforeAutospacing="0"/>
        <w:jc w:val="both"/>
        <w:rPr>
          <w:sz w:val="28"/>
          <w:szCs w:val="28"/>
        </w:rPr>
      </w:pPr>
      <w:r w:rsidRPr="0093159F">
        <w:rPr>
          <w:sz w:val="28"/>
          <w:szCs w:val="28"/>
        </w:rPr>
        <w:t xml:space="preserve">направление </w:t>
      </w:r>
      <w:r w:rsidR="006F38F7" w:rsidRPr="0093159F">
        <w:rPr>
          <w:sz w:val="28"/>
          <w:szCs w:val="28"/>
        </w:rPr>
        <w:t>заявителю подписанные уполномоченным органом экземпляры проекта соглашения об установлении сервитута (в срок не более 30 дней со дня получения от заявителя уведомления о государственном кадастровом учете частей земельных участков, в отношении которых устанавливается сервитут);</w:t>
      </w:r>
    </w:p>
    <w:p w:rsidR="006F38F7" w:rsidRPr="0093159F" w:rsidRDefault="00C7085C" w:rsidP="006F38F7">
      <w:pPr>
        <w:pStyle w:val="af"/>
        <w:numPr>
          <w:ilvl w:val="0"/>
          <w:numId w:val="2"/>
        </w:numPr>
        <w:spacing w:before="0" w:beforeAutospacing="0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принятие решения</w:t>
      </w:r>
      <w:r w:rsidR="006F38F7" w:rsidRPr="0093159F">
        <w:rPr>
          <w:sz w:val="28"/>
          <w:szCs w:val="28"/>
        </w:rPr>
        <w:t xml:space="preserve"> об отказе в ус</w:t>
      </w:r>
      <w:r w:rsidRPr="0093159F">
        <w:rPr>
          <w:sz w:val="28"/>
          <w:szCs w:val="28"/>
        </w:rPr>
        <w:t>тановлении сервитута и направление</w:t>
      </w:r>
      <w:r w:rsidR="006F38F7" w:rsidRPr="0093159F">
        <w:rPr>
          <w:sz w:val="28"/>
          <w:szCs w:val="28"/>
        </w:rPr>
        <w:t xml:space="preserve"> это решение заявителю с указанием оснований такого отказа</w:t>
      </w:r>
    </w:p>
    <w:p w:rsidR="00844179" w:rsidRPr="0093159F" w:rsidRDefault="00844179" w:rsidP="00844179">
      <w:pPr>
        <w:pStyle w:val="af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93159F">
        <w:rPr>
          <w:i/>
          <w:sz w:val="28"/>
          <w:szCs w:val="28"/>
        </w:rPr>
        <w:t>3.2. Прием, регистрация  заявления и приложенных к нему документов</w:t>
      </w:r>
    </w:p>
    <w:p w:rsidR="00844179" w:rsidRPr="0093159F" w:rsidRDefault="00844179" w:rsidP="00844179">
      <w:pPr>
        <w:pStyle w:val="af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844179" w:rsidRPr="0093159F" w:rsidRDefault="002C1B77" w:rsidP="00844179">
      <w:pPr>
        <w:widowControl w:val="0"/>
        <w:ind w:firstLine="709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3</w:t>
      </w:r>
      <w:r w:rsidR="00844179" w:rsidRPr="0093159F">
        <w:rPr>
          <w:sz w:val="28"/>
          <w:szCs w:val="28"/>
        </w:rPr>
        <w:t>.2.</w:t>
      </w:r>
      <w:r w:rsidRPr="0093159F">
        <w:rPr>
          <w:sz w:val="28"/>
          <w:szCs w:val="28"/>
        </w:rPr>
        <w:t>1</w:t>
      </w:r>
      <w:r w:rsidR="00844179" w:rsidRPr="0093159F">
        <w:rPr>
          <w:sz w:val="28"/>
          <w:szCs w:val="28"/>
        </w:rPr>
        <w:t xml:space="preserve"> </w:t>
      </w:r>
      <w:r w:rsidR="00BD41EA" w:rsidRPr="0093159F">
        <w:rPr>
          <w:sz w:val="28"/>
          <w:szCs w:val="28"/>
        </w:rPr>
        <w:t xml:space="preserve">Основанием для начала административной процедуры </w:t>
      </w:r>
      <w:r w:rsidR="00844179" w:rsidRPr="0093159F">
        <w:rPr>
          <w:sz w:val="28"/>
          <w:szCs w:val="28"/>
        </w:rPr>
        <w:t xml:space="preserve"> является поступление заявления физического или юридического лица о предоставлении </w:t>
      </w:r>
      <w:r w:rsidR="00C7085C" w:rsidRPr="0093159F">
        <w:rPr>
          <w:sz w:val="28"/>
          <w:szCs w:val="28"/>
        </w:rPr>
        <w:t>муниципальной услуги.</w:t>
      </w:r>
    </w:p>
    <w:p w:rsidR="00844179" w:rsidRPr="0093159F" w:rsidRDefault="002C1B77" w:rsidP="00844179">
      <w:pPr>
        <w:widowControl w:val="0"/>
        <w:ind w:firstLine="709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3.2.2</w:t>
      </w:r>
      <w:r w:rsidR="00844179" w:rsidRPr="0093159F">
        <w:rPr>
          <w:sz w:val="28"/>
          <w:szCs w:val="28"/>
        </w:rPr>
        <w:t>. Лицо ответственное за прием и регистрацию заявления, является специалист уполномоченного органа или специалист МФЦ.</w:t>
      </w:r>
    </w:p>
    <w:p w:rsidR="00844179" w:rsidRPr="0093159F" w:rsidRDefault="002C1B77" w:rsidP="00844179">
      <w:pPr>
        <w:widowControl w:val="0"/>
        <w:ind w:firstLine="709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3.2.3</w:t>
      </w:r>
      <w:r w:rsidR="00844179" w:rsidRPr="0093159F">
        <w:rPr>
          <w:sz w:val="28"/>
          <w:szCs w:val="28"/>
        </w:rPr>
        <w:t>. Заявление может быть передано следующими способами:</w:t>
      </w:r>
    </w:p>
    <w:p w:rsidR="00844179" w:rsidRPr="0093159F" w:rsidRDefault="00844179" w:rsidP="00844179">
      <w:pPr>
        <w:widowControl w:val="0"/>
        <w:ind w:firstLine="709"/>
        <w:jc w:val="both"/>
        <w:rPr>
          <w:sz w:val="28"/>
          <w:szCs w:val="28"/>
        </w:rPr>
      </w:pPr>
      <w:r w:rsidRPr="0093159F">
        <w:rPr>
          <w:sz w:val="28"/>
          <w:szCs w:val="28"/>
        </w:rPr>
        <w:t xml:space="preserve">- доставлено в уполномоченный орган лично Заявителем или через уполномоченного представителя в соответствии с действующим </w:t>
      </w:r>
      <w:r w:rsidRPr="0093159F">
        <w:rPr>
          <w:sz w:val="28"/>
          <w:szCs w:val="28"/>
        </w:rPr>
        <w:lastRenderedPageBreak/>
        <w:t>законодательством;</w:t>
      </w:r>
    </w:p>
    <w:p w:rsidR="00844179" w:rsidRPr="0093159F" w:rsidRDefault="00844179" w:rsidP="00844179">
      <w:pPr>
        <w:widowControl w:val="0"/>
        <w:ind w:firstLine="709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- почтовым отправлением, направленным по адресу администрации;</w:t>
      </w:r>
    </w:p>
    <w:p w:rsidR="00844179" w:rsidRPr="0093159F" w:rsidRDefault="00BD41EA" w:rsidP="00844179">
      <w:pPr>
        <w:widowControl w:val="0"/>
        <w:ind w:firstLine="709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- через ПГУ</w:t>
      </w:r>
      <w:proofErr w:type="gramStart"/>
      <w:r w:rsidRPr="0093159F">
        <w:rPr>
          <w:sz w:val="28"/>
          <w:szCs w:val="28"/>
        </w:rPr>
        <w:t xml:space="preserve"> </w:t>
      </w:r>
      <w:r w:rsidR="00844179" w:rsidRPr="0093159F">
        <w:rPr>
          <w:sz w:val="28"/>
          <w:szCs w:val="28"/>
        </w:rPr>
        <w:t>;</w:t>
      </w:r>
      <w:proofErr w:type="gramEnd"/>
    </w:p>
    <w:p w:rsidR="00844179" w:rsidRPr="0093159F" w:rsidRDefault="00844179" w:rsidP="00844179">
      <w:pPr>
        <w:widowControl w:val="0"/>
        <w:ind w:firstLine="709"/>
        <w:jc w:val="both"/>
        <w:rPr>
          <w:sz w:val="28"/>
          <w:szCs w:val="28"/>
        </w:rPr>
      </w:pPr>
      <w:r w:rsidRPr="0093159F">
        <w:rPr>
          <w:sz w:val="28"/>
          <w:szCs w:val="28"/>
        </w:rPr>
        <w:t xml:space="preserve">- при обращении в МФЦ. </w:t>
      </w:r>
    </w:p>
    <w:p w:rsidR="00844179" w:rsidRPr="0093159F" w:rsidRDefault="00844179" w:rsidP="00844179">
      <w:pPr>
        <w:widowControl w:val="0"/>
        <w:ind w:firstLine="709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Специалист, ответственный з</w:t>
      </w:r>
      <w:r w:rsidR="00691494" w:rsidRPr="0093159F">
        <w:rPr>
          <w:sz w:val="28"/>
          <w:szCs w:val="28"/>
        </w:rPr>
        <w:t>а прием и регистрацию заявления</w:t>
      </w:r>
      <w:r w:rsidRPr="0093159F">
        <w:rPr>
          <w:sz w:val="28"/>
          <w:szCs w:val="28"/>
        </w:rPr>
        <w:t>, производит прием заявления с приложениями документов лично от заявителя или его законного представителя, либо по почте, либо в электронном виде.</w:t>
      </w:r>
    </w:p>
    <w:p w:rsidR="00844179" w:rsidRPr="0093159F" w:rsidRDefault="00844179" w:rsidP="00844179">
      <w:pPr>
        <w:widowControl w:val="0"/>
        <w:ind w:firstLine="709"/>
        <w:jc w:val="both"/>
        <w:rPr>
          <w:sz w:val="28"/>
          <w:szCs w:val="28"/>
        </w:rPr>
      </w:pPr>
      <w:r w:rsidRPr="0093159F">
        <w:rPr>
          <w:sz w:val="28"/>
          <w:szCs w:val="28"/>
        </w:rPr>
        <w:t xml:space="preserve">В ходе приема заявления и прилагаемых к нему документов специалист осуществляет их проверку </w:t>
      </w:r>
      <w:proofErr w:type="gramStart"/>
      <w:r w:rsidRPr="0093159F">
        <w:rPr>
          <w:sz w:val="28"/>
          <w:szCs w:val="28"/>
        </w:rPr>
        <w:t>на</w:t>
      </w:r>
      <w:proofErr w:type="gramEnd"/>
      <w:r w:rsidRPr="0093159F">
        <w:rPr>
          <w:sz w:val="28"/>
          <w:szCs w:val="28"/>
        </w:rPr>
        <w:t>:</w:t>
      </w:r>
    </w:p>
    <w:p w:rsidR="00844179" w:rsidRPr="0093159F" w:rsidRDefault="00844179" w:rsidP="00844179">
      <w:pPr>
        <w:widowControl w:val="0"/>
        <w:ind w:firstLine="709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– оформление заявления в соответствии с требованиями пункта 2.6.1 настоящего регламента;</w:t>
      </w:r>
    </w:p>
    <w:p w:rsidR="00844179" w:rsidRPr="0093159F" w:rsidRDefault="00844179" w:rsidP="008441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59F">
        <w:rPr>
          <w:rFonts w:ascii="Times New Roman" w:hAnsi="Times New Roman" w:cs="Times New Roman"/>
          <w:sz w:val="28"/>
          <w:szCs w:val="28"/>
        </w:rPr>
        <w:t>– комплектность представленных документов в соответствии с пунктом 2.6.2. настоящего регламента;</w:t>
      </w:r>
    </w:p>
    <w:p w:rsidR="00844179" w:rsidRPr="0093159F" w:rsidRDefault="00844179" w:rsidP="00844179">
      <w:pPr>
        <w:widowControl w:val="0"/>
        <w:ind w:firstLine="709"/>
        <w:jc w:val="both"/>
        <w:rPr>
          <w:sz w:val="28"/>
          <w:szCs w:val="28"/>
        </w:rPr>
      </w:pPr>
      <w:r w:rsidRPr="0093159F">
        <w:rPr>
          <w:sz w:val="28"/>
          <w:szCs w:val="28"/>
        </w:rPr>
        <w:t xml:space="preserve">– отсутствие в заявлении и прилагаемых к заявлению </w:t>
      </w:r>
      <w:proofErr w:type="gramStart"/>
      <w:r w:rsidRPr="0093159F">
        <w:rPr>
          <w:sz w:val="28"/>
          <w:szCs w:val="28"/>
        </w:rPr>
        <w:t>документах</w:t>
      </w:r>
      <w:proofErr w:type="gramEnd"/>
      <w:r w:rsidRPr="0093159F">
        <w:rPr>
          <w:sz w:val="28"/>
          <w:szCs w:val="28"/>
        </w:rPr>
        <w:t xml:space="preserve"> не оговоренных исправлений, серьезных повреждений, не позволяющих однозначно истолковать их содержание, подчисток либо приписок, зачеркнутых слов;</w:t>
      </w:r>
    </w:p>
    <w:p w:rsidR="00844179" w:rsidRPr="0093159F" w:rsidRDefault="00844179" w:rsidP="00BD41EA">
      <w:pPr>
        <w:widowControl w:val="0"/>
        <w:ind w:firstLine="709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– отсутствие в заявлении и прилагаемых к заявлению документах записей, выполненных карандашом.</w:t>
      </w:r>
    </w:p>
    <w:p w:rsidR="00844179" w:rsidRPr="0093159F" w:rsidRDefault="00844179" w:rsidP="00BD41EA">
      <w:pPr>
        <w:pStyle w:val="a7"/>
        <w:widowControl w:val="0"/>
        <w:ind w:firstLine="709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При установлении фактов несоответствия заявления и (или) прилагаемых документов установленным требованиям специалист уведомляет заявителя о наличии препятствий для регистрации заявления, объясняет заявителю содержание выявленных недостатков и предлагает принять меры по их устранению.</w:t>
      </w:r>
    </w:p>
    <w:p w:rsidR="00844179" w:rsidRPr="0093159F" w:rsidRDefault="00844179" w:rsidP="00BD41EA">
      <w:pPr>
        <w:pStyle w:val="a7"/>
        <w:widowControl w:val="0"/>
        <w:ind w:firstLine="709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В течение десяти дней со дня поступления (регистрации) заявления о предоставлении земельного участка уполномоченный орган возвращает заявление заявителю, если оно не соответствует требованиям пункта 2.6.1 настоящего Административного регламента, подано в иной уполномоченный орган или к заявлению не приложены документы, предусмотренные пунктом 2.6.2 настоящего Административного регламента.</w:t>
      </w:r>
    </w:p>
    <w:p w:rsidR="00844179" w:rsidRPr="0093159F" w:rsidRDefault="00844179" w:rsidP="0084417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3159F">
        <w:rPr>
          <w:sz w:val="28"/>
          <w:szCs w:val="28"/>
        </w:rPr>
        <w:t xml:space="preserve">Если имеются основания для возврата заявления, специалист уполномоченного органа в течение двух дней готовит проект </w:t>
      </w:r>
      <w:r w:rsidR="0027749B" w:rsidRPr="0093159F">
        <w:rPr>
          <w:sz w:val="28"/>
          <w:szCs w:val="28"/>
        </w:rPr>
        <w:t>Уведомления</w:t>
      </w:r>
      <w:r w:rsidRPr="0093159F">
        <w:rPr>
          <w:sz w:val="28"/>
          <w:szCs w:val="28"/>
        </w:rPr>
        <w:t xml:space="preserve"> администрации о возврате заявления. </w:t>
      </w:r>
    </w:p>
    <w:p w:rsidR="00BD41EA" w:rsidRPr="0093159F" w:rsidRDefault="00844179" w:rsidP="00BD41EA">
      <w:pPr>
        <w:widowControl w:val="0"/>
        <w:ind w:firstLine="709"/>
        <w:jc w:val="both"/>
        <w:rPr>
          <w:sz w:val="28"/>
          <w:szCs w:val="28"/>
        </w:rPr>
      </w:pPr>
      <w:r w:rsidRPr="0093159F">
        <w:rPr>
          <w:sz w:val="28"/>
          <w:szCs w:val="28"/>
        </w:rPr>
        <w:t xml:space="preserve">Подготовленный проект </w:t>
      </w:r>
      <w:r w:rsidR="0027749B" w:rsidRPr="0093159F">
        <w:rPr>
          <w:sz w:val="28"/>
          <w:szCs w:val="28"/>
        </w:rPr>
        <w:t>Уведомления</w:t>
      </w:r>
      <w:r w:rsidRPr="0093159F">
        <w:rPr>
          <w:sz w:val="28"/>
          <w:szCs w:val="28"/>
        </w:rPr>
        <w:t xml:space="preserve"> подлежит согласованию в течение семи дней.</w:t>
      </w:r>
    </w:p>
    <w:p w:rsidR="00844179" w:rsidRPr="0093159F" w:rsidRDefault="00844179" w:rsidP="00BD41EA">
      <w:pPr>
        <w:widowControl w:val="0"/>
        <w:ind w:firstLine="709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После с</w:t>
      </w:r>
      <w:r w:rsidR="0027749B" w:rsidRPr="0093159F">
        <w:rPr>
          <w:sz w:val="28"/>
          <w:szCs w:val="28"/>
        </w:rPr>
        <w:t>огласования проект Уведомления</w:t>
      </w:r>
      <w:r w:rsidRPr="0093159F">
        <w:rPr>
          <w:sz w:val="28"/>
          <w:szCs w:val="28"/>
        </w:rPr>
        <w:t xml:space="preserve"> направляется н</w:t>
      </w:r>
      <w:r w:rsidR="00BD41EA" w:rsidRPr="0093159F">
        <w:rPr>
          <w:sz w:val="28"/>
          <w:szCs w:val="28"/>
        </w:rPr>
        <w:t xml:space="preserve">а подписание </w:t>
      </w:r>
      <w:r w:rsidR="0027749B" w:rsidRPr="0093159F">
        <w:rPr>
          <w:sz w:val="28"/>
          <w:szCs w:val="28"/>
        </w:rPr>
        <w:t>руководителю Уполномоченного органа.</w:t>
      </w:r>
    </w:p>
    <w:p w:rsidR="00844179" w:rsidRPr="0093159F" w:rsidRDefault="0027749B" w:rsidP="00844179">
      <w:pPr>
        <w:widowControl w:val="0"/>
        <w:ind w:firstLine="709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Уведомление</w:t>
      </w:r>
      <w:r w:rsidR="00844179" w:rsidRPr="0093159F">
        <w:rPr>
          <w:sz w:val="28"/>
          <w:szCs w:val="28"/>
        </w:rPr>
        <w:t xml:space="preserve"> о возврате заявления передается лично заявителю или его законному представителю, либо направляется заявителю по почте по адресу, указанному в заявлении, либо путем почтовых отправлений, либо по электронной почте.</w:t>
      </w:r>
    </w:p>
    <w:p w:rsidR="00844179" w:rsidRPr="0093159F" w:rsidRDefault="00844179" w:rsidP="0084417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Если основания для возврата зая</w:t>
      </w:r>
      <w:r w:rsidR="0027749B" w:rsidRPr="0093159F">
        <w:rPr>
          <w:sz w:val="28"/>
          <w:szCs w:val="28"/>
        </w:rPr>
        <w:t xml:space="preserve">вления отсутствуют, специалист </w:t>
      </w:r>
      <w:r w:rsidRPr="0093159F">
        <w:rPr>
          <w:sz w:val="28"/>
          <w:szCs w:val="28"/>
        </w:rPr>
        <w:t xml:space="preserve"> в течени</w:t>
      </w:r>
      <w:proofErr w:type="gramStart"/>
      <w:r w:rsidRPr="0093159F">
        <w:rPr>
          <w:sz w:val="28"/>
          <w:szCs w:val="28"/>
        </w:rPr>
        <w:t>и</w:t>
      </w:r>
      <w:proofErr w:type="gramEnd"/>
      <w:r w:rsidRPr="0093159F">
        <w:rPr>
          <w:sz w:val="28"/>
          <w:szCs w:val="28"/>
        </w:rPr>
        <w:t xml:space="preserve"> 3-х дней регистрирует заявление в журнале регистрации.</w:t>
      </w:r>
    </w:p>
    <w:p w:rsidR="002C1B77" w:rsidRPr="0093159F" w:rsidRDefault="002C1B77" w:rsidP="002C1B7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27749B" w:rsidRPr="0093159F" w:rsidRDefault="002C1B77" w:rsidP="0027749B">
      <w:pPr>
        <w:widowControl w:val="0"/>
        <w:autoSpaceDE w:val="0"/>
        <w:autoSpaceDN w:val="0"/>
        <w:adjustRightInd w:val="0"/>
        <w:ind w:firstLine="540"/>
        <w:jc w:val="center"/>
        <w:rPr>
          <w:i/>
          <w:color w:val="000000"/>
          <w:sz w:val="28"/>
          <w:szCs w:val="28"/>
        </w:rPr>
      </w:pPr>
      <w:r w:rsidRPr="0093159F">
        <w:rPr>
          <w:i/>
          <w:color w:val="000000"/>
          <w:sz w:val="28"/>
          <w:szCs w:val="28"/>
        </w:rPr>
        <w:lastRenderedPageBreak/>
        <w:t>3.3. Рассмотрение заявления</w:t>
      </w:r>
    </w:p>
    <w:p w:rsidR="002C1B77" w:rsidRPr="0093159F" w:rsidRDefault="002C1B77" w:rsidP="0027749B">
      <w:pPr>
        <w:widowControl w:val="0"/>
        <w:autoSpaceDE w:val="0"/>
        <w:autoSpaceDN w:val="0"/>
        <w:adjustRightInd w:val="0"/>
        <w:jc w:val="center"/>
        <w:rPr>
          <w:i/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>3.3.1. Рассмотрение заявлений осуществляется в порядке их поступления.</w:t>
      </w:r>
    </w:p>
    <w:p w:rsidR="002C1B77" w:rsidRPr="0093159F" w:rsidRDefault="002C1B77" w:rsidP="002C1B77">
      <w:pPr>
        <w:widowControl w:val="0"/>
        <w:ind w:firstLine="709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Специалист выполняет следующие процедуры:</w:t>
      </w:r>
    </w:p>
    <w:p w:rsidR="002C1B77" w:rsidRPr="0093159F" w:rsidRDefault="002C1B77" w:rsidP="002C1B77">
      <w:pPr>
        <w:widowControl w:val="0"/>
        <w:ind w:firstLine="709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– проводит проверку достоверности представленных документов и делает запросы в порядке межведомственного взаимодействия. В случае выявления противоречий, неточностей в представленных на рассмотрение документах либо факта их недостоверности, специалист подготавливает проект уведомление заявителю о приостановлении процедуры предоставления услуги, ясно изложив противоречия, неточности, назвав недостоверные данные и указав на необходимость устранения данных недостатков в срок, не превышающий 3 рабочих дней со дня получения заявителем уведомления. В случае если в течение 3 рабочих дней указанные замечания заявителем не устранены, специалист готовит мотивированный отказ в предоставлении услуги;</w:t>
      </w:r>
    </w:p>
    <w:p w:rsidR="002C1B77" w:rsidRPr="0093159F" w:rsidRDefault="002C1B77" w:rsidP="002C1B77">
      <w:pPr>
        <w:widowControl w:val="0"/>
        <w:ind w:firstLine="709"/>
        <w:jc w:val="both"/>
        <w:rPr>
          <w:sz w:val="28"/>
          <w:szCs w:val="28"/>
        </w:rPr>
      </w:pPr>
      <w:r w:rsidRPr="0093159F">
        <w:rPr>
          <w:sz w:val="28"/>
          <w:szCs w:val="28"/>
        </w:rPr>
        <w:t xml:space="preserve">- передает заявление физического или юридического лица с приложением </w:t>
      </w:r>
      <w:proofErr w:type="gramStart"/>
      <w:r w:rsidRPr="0093159F">
        <w:rPr>
          <w:sz w:val="28"/>
          <w:szCs w:val="28"/>
        </w:rPr>
        <w:t>документов</w:t>
      </w:r>
      <w:proofErr w:type="gramEnd"/>
      <w:r w:rsidRPr="0093159F">
        <w:rPr>
          <w:sz w:val="28"/>
          <w:szCs w:val="28"/>
        </w:rPr>
        <w:t xml:space="preserve"> на рассмотрение уполномоченным специалистам.</w:t>
      </w:r>
    </w:p>
    <w:p w:rsidR="002C1B77" w:rsidRPr="0093159F" w:rsidRDefault="002C1B77" w:rsidP="002C1B77">
      <w:pPr>
        <w:widowControl w:val="0"/>
        <w:ind w:firstLine="709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В результате данного административного действия зарегистрированное заявления передается в течени</w:t>
      </w:r>
      <w:proofErr w:type="gramStart"/>
      <w:r w:rsidRPr="0093159F">
        <w:rPr>
          <w:sz w:val="28"/>
          <w:szCs w:val="28"/>
        </w:rPr>
        <w:t>и</w:t>
      </w:r>
      <w:proofErr w:type="gramEnd"/>
      <w:r w:rsidRPr="0093159F">
        <w:rPr>
          <w:sz w:val="28"/>
          <w:szCs w:val="28"/>
        </w:rPr>
        <w:t xml:space="preserve"> 1 рабочего дня с отметкой об отправленных запросах по межведомственному взаимодействию на рассмотрение</w:t>
      </w:r>
      <w:r w:rsidR="00613E3B" w:rsidRPr="0093159F">
        <w:rPr>
          <w:sz w:val="28"/>
          <w:szCs w:val="28"/>
        </w:rPr>
        <w:t xml:space="preserve"> уполномоченным </w:t>
      </w:r>
      <w:r w:rsidRPr="0093159F">
        <w:rPr>
          <w:sz w:val="28"/>
          <w:szCs w:val="28"/>
        </w:rPr>
        <w:t xml:space="preserve"> </w:t>
      </w:r>
      <w:r w:rsidR="00613E3B" w:rsidRPr="0093159F">
        <w:rPr>
          <w:sz w:val="28"/>
          <w:szCs w:val="28"/>
        </w:rPr>
        <w:t>специалистам.</w:t>
      </w:r>
    </w:p>
    <w:p w:rsidR="002C1B77" w:rsidRPr="0093159F" w:rsidRDefault="00613E3B" w:rsidP="002C1B77">
      <w:pPr>
        <w:widowControl w:val="0"/>
        <w:ind w:firstLine="709"/>
        <w:jc w:val="both"/>
        <w:rPr>
          <w:sz w:val="28"/>
          <w:szCs w:val="28"/>
        </w:rPr>
      </w:pPr>
      <w:r w:rsidRPr="0093159F">
        <w:rPr>
          <w:sz w:val="28"/>
          <w:szCs w:val="28"/>
        </w:rPr>
        <w:t xml:space="preserve">Основанием для начала выполнения административной процедуры </w:t>
      </w:r>
      <w:r w:rsidR="002C1B77" w:rsidRPr="0093159F">
        <w:rPr>
          <w:sz w:val="28"/>
          <w:szCs w:val="28"/>
        </w:rPr>
        <w:t xml:space="preserve">является поступление зарегистрированного заявления физического или юридического лица с приложением </w:t>
      </w:r>
      <w:proofErr w:type="gramStart"/>
      <w:r w:rsidR="002C1B77" w:rsidRPr="0093159F">
        <w:rPr>
          <w:sz w:val="28"/>
          <w:szCs w:val="28"/>
        </w:rPr>
        <w:t>документов</w:t>
      </w:r>
      <w:proofErr w:type="gramEnd"/>
      <w:r w:rsidR="002C1B77" w:rsidRPr="0093159F">
        <w:rPr>
          <w:sz w:val="28"/>
          <w:szCs w:val="28"/>
        </w:rPr>
        <w:t xml:space="preserve"> на рассмотрение </w:t>
      </w:r>
      <w:r w:rsidRPr="0093159F">
        <w:rPr>
          <w:sz w:val="28"/>
          <w:szCs w:val="28"/>
        </w:rPr>
        <w:t>уполномоченным специалистам.</w:t>
      </w:r>
    </w:p>
    <w:p w:rsidR="00613E3B" w:rsidRPr="0093159F" w:rsidRDefault="00613E3B" w:rsidP="002C1B77">
      <w:pPr>
        <w:widowControl w:val="0"/>
        <w:autoSpaceDE w:val="0"/>
        <w:autoSpaceDN w:val="0"/>
        <w:adjustRightInd w:val="0"/>
        <w:ind w:firstLine="540"/>
        <w:jc w:val="center"/>
      </w:pPr>
    </w:p>
    <w:p w:rsidR="004653BA" w:rsidRPr="0093159F" w:rsidRDefault="00613E3B" w:rsidP="004653B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93159F">
        <w:rPr>
          <w:i/>
          <w:sz w:val="28"/>
          <w:szCs w:val="28"/>
        </w:rPr>
        <w:t>3.4.</w:t>
      </w:r>
      <w:r w:rsidRPr="0093159F">
        <w:rPr>
          <w:i/>
          <w:color w:val="C00000"/>
          <w:sz w:val="28"/>
          <w:szCs w:val="28"/>
        </w:rPr>
        <w:t xml:space="preserve"> </w:t>
      </w:r>
      <w:r w:rsidR="004653BA" w:rsidRPr="0093159F">
        <w:rPr>
          <w:i/>
          <w:color w:val="000000"/>
          <w:sz w:val="28"/>
          <w:szCs w:val="28"/>
        </w:rPr>
        <w:t>П</w:t>
      </w:r>
      <w:r w:rsidR="00691494" w:rsidRPr="0093159F">
        <w:rPr>
          <w:i/>
          <w:color w:val="000000"/>
          <w:sz w:val="28"/>
          <w:szCs w:val="28"/>
        </w:rPr>
        <w:t>одготовка проекта уведомления и предложения о возможности заключения соглашения об установлении сервитута</w:t>
      </w:r>
    </w:p>
    <w:p w:rsidR="00613E3B" w:rsidRPr="0093159F" w:rsidRDefault="00613E3B" w:rsidP="002C1B77">
      <w:pPr>
        <w:widowControl w:val="0"/>
        <w:autoSpaceDE w:val="0"/>
        <w:autoSpaceDN w:val="0"/>
        <w:adjustRightInd w:val="0"/>
        <w:ind w:firstLine="540"/>
        <w:jc w:val="center"/>
      </w:pPr>
    </w:p>
    <w:p w:rsidR="00613E3B" w:rsidRPr="0093159F" w:rsidRDefault="00A35D0B" w:rsidP="00613E3B">
      <w:pPr>
        <w:widowControl w:val="0"/>
        <w:ind w:firstLine="709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3.4.1</w:t>
      </w:r>
      <w:r w:rsidR="00613E3B" w:rsidRPr="0093159F">
        <w:rPr>
          <w:sz w:val="28"/>
          <w:szCs w:val="28"/>
        </w:rPr>
        <w:t>.</w:t>
      </w:r>
      <w:r w:rsidR="00613E3B" w:rsidRPr="0093159F">
        <w:rPr>
          <w:color w:val="000000"/>
          <w:sz w:val="28"/>
          <w:szCs w:val="28"/>
        </w:rPr>
        <w:t xml:space="preserve"> Основанием для начала административной процедуры является </w:t>
      </w:r>
      <w:r w:rsidR="00613E3B" w:rsidRPr="0093159F">
        <w:rPr>
          <w:sz w:val="28"/>
          <w:szCs w:val="28"/>
        </w:rPr>
        <w:t xml:space="preserve">   </w:t>
      </w:r>
      <w:proofErr w:type="gramStart"/>
      <w:r w:rsidR="00613E3B" w:rsidRPr="0093159F">
        <w:rPr>
          <w:sz w:val="28"/>
          <w:szCs w:val="28"/>
        </w:rPr>
        <w:t>зарегистрированное</w:t>
      </w:r>
      <w:proofErr w:type="gramEnd"/>
      <w:r w:rsidR="00613E3B" w:rsidRPr="0093159F">
        <w:rPr>
          <w:sz w:val="28"/>
          <w:szCs w:val="28"/>
        </w:rPr>
        <w:t xml:space="preserve"> уполномоченным  специалистом, либо сотрудником МФЦ или посредством ПГУ  заявления.</w:t>
      </w:r>
    </w:p>
    <w:p w:rsidR="00613E3B" w:rsidRPr="0093159F" w:rsidRDefault="00613E3B" w:rsidP="00613E3B">
      <w:pPr>
        <w:widowControl w:val="0"/>
        <w:ind w:firstLine="709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Специалист в течение 3 дней со дня предоставления полного пакета документов, указанного в п. 2.6.1 и е</w:t>
      </w:r>
      <w:r w:rsidRPr="0093159F">
        <w:rPr>
          <w:color w:val="000000"/>
          <w:sz w:val="28"/>
          <w:szCs w:val="28"/>
        </w:rPr>
        <w:t>сли оснований для отказа в предоставлении услуги не выявлено, специалист совершает одно из следующих действий:</w:t>
      </w:r>
    </w:p>
    <w:p w:rsidR="00613E3B" w:rsidRPr="0093159F" w:rsidRDefault="00613E3B" w:rsidP="00613E3B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>готовит проект уведомления о возможности заключения соглашения об установлении сервитута в предложенных заявителем границах;</w:t>
      </w:r>
    </w:p>
    <w:p w:rsidR="00613E3B" w:rsidRPr="0093159F" w:rsidRDefault="00613E3B" w:rsidP="00613E3B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>готовит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613E3B" w:rsidRPr="0093159F" w:rsidRDefault="00613E3B" w:rsidP="00613E3B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3159F">
        <w:rPr>
          <w:color w:val="000000"/>
          <w:sz w:val="28"/>
          <w:szCs w:val="28"/>
        </w:rPr>
        <w:t>- готовит проект соглашения об установлении сервитута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</w:t>
      </w:r>
    </w:p>
    <w:p w:rsidR="00613E3B" w:rsidRPr="0093159F" w:rsidRDefault="00613E3B" w:rsidP="00613E3B">
      <w:pPr>
        <w:widowControl w:val="0"/>
        <w:ind w:firstLine="709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Подготовленный проект</w:t>
      </w:r>
      <w:r w:rsidR="00E91771" w:rsidRPr="0093159F">
        <w:rPr>
          <w:sz w:val="28"/>
          <w:szCs w:val="28"/>
        </w:rPr>
        <w:t xml:space="preserve"> Соглашения</w:t>
      </w:r>
      <w:r w:rsidRPr="0093159F">
        <w:rPr>
          <w:sz w:val="28"/>
          <w:szCs w:val="28"/>
        </w:rPr>
        <w:t xml:space="preserve"> подлежит согласованию в течение 10-и рабочих</w:t>
      </w:r>
      <w:r w:rsidR="00E91771" w:rsidRPr="0093159F">
        <w:rPr>
          <w:sz w:val="28"/>
          <w:szCs w:val="28"/>
        </w:rPr>
        <w:t xml:space="preserve"> дней уполномоченными специалистами.</w:t>
      </w:r>
    </w:p>
    <w:p w:rsidR="00613E3B" w:rsidRPr="0093159F" w:rsidRDefault="00613E3B" w:rsidP="00613E3B">
      <w:pPr>
        <w:widowControl w:val="0"/>
        <w:ind w:firstLine="709"/>
        <w:jc w:val="both"/>
        <w:rPr>
          <w:sz w:val="28"/>
          <w:szCs w:val="28"/>
        </w:rPr>
      </w:pPr>
      <w:r w:rsidRPr="0093159F">
        <w:rPr>
          <w:sz w:val="28"/>
          <w:szCs w:val="28"/>
        </w:rPr>
        <w:t xml:space="preserve">После согласования проект </w:t>
      </w:r>
      <w:r w:rsidR="00E91771" w:rsidRPr="0093159F">
        <w:rPr>
          <w:sz w:val="28"/>
          <w:szCs w:val="28"/>
        </w:rPr>
        <w:t xml:space="preserve">Соглашения </w:t>
      </w:r>
      <w:r w:rsidRPr="0093159F">
        <w:rPr>
          <w:sz w:val="28"/>
          <w:szCs w:val="28"/>
        </w:rPr>
        <w:t xml:space="preserve"> направляется на подписание </w:t>
      </w:r>
      <w:r w:rsidR="00E91771" w:rsidRPr="0093159F">
        <w:rPr>
          <w:sz w:val="28"/>
          <w:szCs w:val="28"/>
        </w:rPr>
        <w:lastRenderedPageBreak/>
        <w:t>руководителю Уполномоченного органа.</w:t>
      </w:r>
    </w:p>
    <w:p w:rsidR="00613E3B" w:rsidRPr="0093159F" w:rsidRDefault="00E91771" w:rsidP="00613E3B">
      <w:pPr>
        <w:ind w:firstLine="709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Результатом выполнения административной процедуры</w:t>
      </w:r>
      <w:r w:rsidR="00613E3B" w:rsidRPr="0093159F">
        <w:rPr>
          <w:sz w:val="28"/>
          <w:szCs w:val="28"/>
        </w:rPr>
        <w:t xml:space="preserve"> является</w:t>
      </w:r>
      <w:r w:rsidRPr="0093159F">
        <w:rPr>
          <w:sz w:val="28"/>
          <w:szCs w:val="28"/>
        </w:rPr>
        <w:t>:</w:t>
      </w:r>
      <w:r w:rsidR="00613E3B" w:rsidRPr="0093159F">
        <w:rPr>
          <w:sz w:val="28"/>
          <w:szCs w:val="28"/>
        </w:rPr>
        <w:t xml:space="preserve"> </w:t>
      </w:r>
    </w:p>
    <w:p w:rsidR="00613E3B" w:rsidRPr="0093159F" w:rsidRDefault="00613E3B" w:rsidP="00613E3B">
      <w:pPr>
        <w:ind w:firstLine="709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>1) направление заявителю уведомление о возможности заключения соглашения об установлении сервитута в предложенных заявителем границах;</w:t>
      </w:r>
    </w:p>
    <w:p w:rsidR="00613E3B" w:rsidRPr="0093159F" w:rsidRDefault="00613E3B" w:rsidP="00613E3B">
      <w:pPr>
        <w:ind w:firstLine="709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>2) направление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613E3B" w:rsidRPr="0093159F" w:rsidRDefault="00613E3B" w:rsidP="00613E3B">
      <w:pPr>
        <w:widowControl w:val="0"/>
        <w:ind w:firstLine="709"/>
        <w:jc w:val="both"/>
        <w:rPr>
          <w:sz w:val="28"/>
          <w:szCs w:val="28"/>
        </w:rPr>
      </w:pPr>
      <w:r w:rsidRPr="0093159F">
        <w:rPr>
          <w:color w:val="000000"/>
          <w:sz w:val="28"/>
          <w:szCs w:val="28"/>
        </w:rPr>
        <w:t>3) направление заявителю подписанных уполномоченным органом экземпляров проекта соглашения об установлении сервитута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настоящего Кодекса</w:t>
      </w:r>
      <w:r w:rsidRPr="0093159F">
        <w:rPr>
          <w:sz w:val="28"/>
          <w:szCs w:val="28"/>
        </w:rPr>
        <w:t>.</w:t>
      </w:r>
    </w:p>
    <w:p w:rsidR="00A35D0B" w:rsidRPr="0093159F" w:rsidRDefault="00A35D0B" w:rsidP="00613E3B">
      <w:pPr>
        <w:widowControl w:val="0"/>
        <w:ind w:firstLine="709"/>
        <w:jc w:val="both"/>
        <w:rPr>
          <w:sz w:val="28"/>
          <w:szCs w:val="28"/>
        </w:rPr>
      </w:pPr>
    </w:p>
    <w:p w:rsidR="00A35D0B" w:rsidRPr="0093159F" w:rsidRDefault="00A35D0B" w:rsidP="00A35D0B">
      <w:pPr>
        <w:ind w:firstLine="709"/>
        <w:jc w:val="center"/>
        <w:rPr>
          <w:i/>
          <w:sz w:val="28"/>
          <w:szCs w:val="28"/>
        </w:rPr>
      </w:pPr>
      <w:r w:rsidRPr="0093159F">
        <w:rPr>
          <w:i/>
          <w:sz w:val="28"/>
          <w:szCs w:val="28"/>
        </w:rPr>
        <w:t>3.5. Подготовка проекта соглашения о сервитуте и его заключение</w:t>
      </w:r>
    </w:p>
    <w:p w:rsidR="00A35D0B" w:rsidRPr="0093159F" w:rsidRDefault="00A35D0B" w:rsidP="00A35D0B">
      <w:pPr>
        <w:ind w:firstLine="709"/>
        <w:jc w:val="both"/>
        <w:rPr>
          <w:sz w:val="28"/>
          <w:szCs w:val="28"/>
        </w:rPr>
      </w:pPr>
    </w:p>
    <w:p w:rsidR="00A35D0B" w:rsidRPr="0093159F" w:rsidRDefault="00A35D0B" w:rsidP="00A35D0B">
      <w:pPr>
        <w:ind w:firstLine="709"/>
        <w:jc w:val="both"/>
        <w:rPr>
          <w:sz w:val="28"/>
          <w:szCs w:val="28"/>
        </w:rPr>
      </w:pPr>
      <w:r w:rsidRPr="0093159F">
        <w:rPr>
          <w:sz w:val="28"/>
          <w:szCs w:val="28"/>
        </w:rPr>
        <w:t xml:space="preserve">3.5.1.Основанием для начала административной процедуры, является </w:t>
      </w:r>
      <w:r w:rsidR="0027749B" w:rsidRPr="0093159F">
        <w:rPr>
          <w:color w:val="000000"/>
          <w:sz w:val="28"/>
          <w:szCs w:val="28"/>
        </w:rPr>
        <w:t>представление</w:t>
      </w:r>
      <w:r w:rsidRPr="0093159F">
        <w:rPr>
          <w:color w:val="000000"/>
          <w:sz w:val="28"/>
          <w:szCs w:val="28"/>
        </w:rPr>
        <w:t xml:space="preserve"> заявителем в уполномоченный орган уведомления о государственном кадастровом учете частей земельных участков, в отношении которых устанавливается сервитут</w:t>
      </w:r>
      <w:r w:rsidRPr="0093159F">
        <w:rPr>
          <w:sz w:val="28"/>
          <w:szCs w:val="28"/>
        </w:rPr>
        <w:t xml:space="preserve">. </w:t>
      </w:r>
    </w:p>
    <w:p w:rsidR="00A35D0B" w:rsidRPr="0093159F" w:rsidRDefault="00A35D0B" w:rsidP="00A35D0B">
      <w:pPr>
        <w:ind w:firstLine="709"/>
        <w:jc w:val="both"/>
        <w:rPr>
          <w:sz w:val="28"/>
          <w:szCs w:val="28"/>
        </w:rPr>
      </w:pPr>
      <w:r w:rsidRPr="0093159F">
        <w:rPr>
          <w:sz w:val="28"/>
          <w:szCs w:val="28"/>
        </w:rPr>
        <w:t xml:space="preserve">В рамках данного действия специалист: готовит проект соглашения о сервитуте и обеспечивает его подписание руководителем Уполномоченного органа, регистрирует соглашение в журнале регистрации договоров. Срок выполнения действия - 30 дней со дня </w:t>
      </w:r>
      <w:r w:rsidRPr="0093159F">
        <w:rPr>
          <w:color w:val="000000"/>
          <w:sz w:val="28"/>
          <w:szCs w:val="28"/>
        </w:rPr>
        <w:t>представления заявителем в уполномоченный орган уведомления о государственном кадастровом учете частей земельных участков, в отношении которых устанавливается сервитут.</w:t>
      </w:r>
      <w:r w:rsidRPr="0093159F">
        <w:rPr>
          <w:sz w:val="28"/>
          <w:szCs w:val="28"/>
        </w:rPr>
        <w:t xml:space="preserve"> </w:t>
      </w:r>
    </w:p>
    <w:p w:rsidR="00A35D0B" w:rsidRPr="0093159F" w:rsidRDefault="00A35D0B" w:rsidP="00A35D0B">
      <w:pPr>
        <w:ind w:firstLine="709"/>
        <w:jc w:val="both"/>
        <w:rPr>
          <w:color w:val="000000"/>
          <w:sz w:val="28"/>
          <w:szCs w:val="28"/>
        </w:rPr>
      </w:pPr>
      <w:r w:rsidRPr="0093159F">
        <w:rPr>
          <w:sz w:val="28"/>
          <w:szCs w:val="28"/>
        </w:rPr>
        <w:t xml:space="preserve">Критерием принятия решений в рамках действия является </w:t>
      </w:r>
      <w:r w:rsidRPr="0093159F">
        <w:rPr>
          <w:color w:val="000000"/>
          <w:sz w:val="28"/>
          <w:szCs w:val="28"/>
        </w:rPr>
        <w:t>представление заявителем в уполномоченный орган уведомления о государственном кадастровом учете частей земельных участков, в отношении которых устанавливается сервитут.</w:t>
      </w:r>
    </w:p>
    <w:p w:rsidR="00A35D0B" w:rsidRPr="0093159F" w:rsidRDefault="00A35D0B" w:rsidP="00A35D0B">
      <w:pPr>
        <w:ind w:firstLine="709"/>
        <w:jc w:val="both"/>
        <w:rPr>
          <w:sz w:val="28"/>
          <w:szCs w:val="28"/>
        </w:rPr>
      </w:pPr>
      <w:r w:rsidRPr="0093159F">
        <w:rPr>
          <w:sz w:val="28"/>
          <w:szCs w:val="28"/>
        </w:rPr>
        <w:t xml:space="preserve"> Способ фиксации результата выполнения действия: подписание руководителем Уполномоченного органа соглашения о сервитуте.</w:t>
      </w:r>
    </w:p>
    <w:p w:rsidR="00A35D0B" w:rsidRPr="0093159F" w:rsidRDefault="00A35D0B" w:rsidP="00A35D0B">
      <w:pPr>
        <w:ind w:firstLine="709"/>
        <w:jc w:val="both"/>
        <w:rPr>
          <w:b/>
          <w:color w:val="000000"/>
          <w:sz w:val="28"/>
          <w:szCs w:val="28"/>
        </w:rPr>
      </w:pPr>
      <w:r w:rsidRPr="0093159F">
        <w:rPr>
          <w:sz w:val="28"/>
          <w:szCs w:val="28"/>
        </w:rPr>
        <w:t>Результатом действия является проект соглашения о сервитуте, подписанный руководителем Уполномоченного органа.</w:t>
      </w:r>
    </w:p>
    <w:p w:rsidR="00A35D0B" w:rsidRPr="0093159F" w:rsidRDefault="00A35D0B" w:rsidP="00A35D0B">
      <w:pPr>
        <w:widowControl w:val="0"/>
        <w:ind w:firstLine="709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3.5.2. Способ фиксации результата выполнения административного действия, в том числе через МФЦ, по электронной форме.</w:t>
      </w:r>
    </w:p>
    <w:p w:rsidR="00A35D0B" w:rsidRPr="0093159F" w:rsidRDefault="00A35D0B" w:rsidP="00A35D0B">
      <w:pPr>
        <w:widowControl w:val="0"/>
        <w:ind w:firstLine="709"/>
        <w:jc w:val="both"/>
        <w:rPr>
          <w:sz w:val="28"/>
          <w:szCs w:val="28"/>
        </w:rPr>
      </w:pPr>
      <w:r w:rsidRPr="0093159F">
        <w:rPr>
          <w:sz w:val="28"/>
          <w:szCs w:val="28"/>
        </w:rPr>
        <w:t xml:space="preserve">Информирование заявителей осуществляется путем почтовых отправлений либо по электронной </w:t>
      </w:r>
      <w:r w:rsidR="0027749B" w:rsidRPr="0093159F">
        <w:rPr>
          <w:sz w:val="28"/>
          <w:szCs w:val="28"/>
        </w:rPr>
        <w:t>почте.</w:t>
      </w:r>
    </w:p>
    <w:p w:rsidR="00A35D0B" w:rsidRPr="0093159F" w:rsidRDefault="00A35D0B" w:rsidP="00A35D0B">
      <w:pPr>
        <w:widowControl w:val="0"/>
        <w:ind w:firstLine="709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В случае предоставления юридическим (физическим) лицом заявления о предоставлении муниципальной услуги через МФЦ документ, подтверждающий принятие решения, направляется в МФЦ, если иной способ получения не указан заявителем.</w:t>
      </w:r>
    </w:p>
    <w:p w:rsidR="00A35D0B" w:rsidRPr="0093159F" w:rsidRDefault="00A35D0B" w:rsidP="00A35D0B">
      <w:pPr>
        <w:ind w:firstLine="709"/>
        <w:jc w:val="both"/>
        <w:rPr>
          <w:color w:val="C00000"/>
          <w:sz w:val="28"/>
          <w:szCs w:val="28"/>
        </w:rPr>
      </w:pPr>
      <w:r w:rsidRPr="0093159F">
        <w:rPr>
          <w:color w:val="000000"/>
          <w:sz w:val="28"/>
          <w:szCs w:val="28"/>
        </w:rPr>
        <w:t>3.5.3</w:t>
      </w:r>
      <w:r w:rsidRPr="0093159F">
        <w:rPr>
          <w:color w:val="C00000"/>
          <w:sz w:val="28"/>
          <w:szCs w:val="28"/>
        </w:rPr>
        <w:t xml:space="preserve">. </w:t>
      </w:r>
      <w:r w:rsidRPr="0093159F">
        <w:rPr>
          <w:sz w:val="28"/>
          <w:szCs w:val="28"/>
        </w:rPr>
        <w:t>В случае</w:t>
      </w:r>
      <w:proofErr w:type="gramStart"/>
      <w:r w:rsidRPr="0093159F">
        <w:rPr>
          <w:sz w:val="28"/>
          <w:szCs w:val="28"/>
        </w:rPr>
        <w:t>,</w:t>
      </w:r>
      <w:proofErr w:type="gramEnd"/>
      <w:r w:rsidRPr="0093159F">
        <w:rPr>
          <w:sz w:val="28"/>
          <w:szCs w:val="28"/>
        </w:rPr>
        <w:t xml:space="preserve"> если имеются основания для отказа в п</w:t>
      </w:r>
      <w:r w:rsidR="004653BA" w:rsidRPr="0093159F">
        <w:rPr>
          <w:sz w:val="28"/>
          <w:szCs w:val="28"/>
        </w:rPr>
        <w:t>редоставлении муниципальной услуги</w:t>
      </w:r>
      <w:r w:rsidRPr="0093159F">
        <w:rPr>
          <w:sz w:val="28"/>
          <w:szCs w:val="28"/>
        </w:rPr>
        <w:t xml:space="preserve"> специалист </w:t>
      </w:r>
      <w:r w:rsidR="0027749B" w:rsidRPr="0093159F">
        <w:rPr>
          <w:sz w:val="28"/>
          <w:szCs w:val="28"/>
        </w:rPr>
        <w:t>готовит Уведомление</w:t>
      </w:r>
      <w:r w:rsidRPr="0093159F">
        <w:rPr>
          <w:sz w:val="28"/>
          <w:szCs w:val="28"/>
        </w:rPr>
        <w:t xml:space="preserve"> об отказе лицу,</w:t>
      </w:r>
      <w:r w:rsidR="0027749B" w:rsidRPr="0093159F">
        <w:rPr>
          <w:sz w:val="28"/>
          <w:szCs w:val="28"/>
        </w:rPr>
        <w:t xml:space="preserve"> обратившемуся с заявлени</w:t>
      </w:r>
      <w:r w:rsidR="004653BA" w:rsidRPr="0093159F">
        <w:rPr>
          <w:sz w:val="28"/>
          <w:szCs w:val="28"/>
        </w:rPr>
        <w:t>ем. Уведомление</w:t>
      </w:r>
      <w:r w:rsidRPr="0093159F">
        <w:rPr>
          <w:sz w:val="28"/>
          <w:szCs w:val="28"/>
        </w:rPr>
        <w:t xml:space="preserve"> подлежит согласованию и </w:t>
      </w:r>
      <w:r w:rsidRPr="0093159F">
        <w:rPr>
          <w:sz w:val="28"/>
          <w:szCs w:val="28"/>
        </w:rPr>
        <w:lastRenderedPageBreak/>
        <w:t>направлению заявителю в порядке, установленном п.</w:t>
      </w:r>
      <w:r w:rsidR="004653BA" w:rsidRPr="0093159F">
        <w:rPr>
          <w:sz w:val="28"/>
          <w:szCs w:val="28"/>
        </w:rPr>
        <w:t>3.4</w:t>
      </w:r>
      <w:r w:rsidRPr="0093159F">
        <w:rPr>
          <w:color w:val="000000"/>
          <w:sz w:val="28"/>
          <w:szCs w:val="28"/>
        </w:rPr>
        <w:t xml:space="preserve"> настоящего административного регламента.</w:t>
      </w:r>
    </w:p>
    <w:p w:rsidR="00A35D0B" w:rsidRPr="0093159F" w:rsidRDefault="00A35D0B" w:rsidP="00A35D0B">
      <w:pPr>
        <w:ind w:firstLine="709"/>
        <w:jc w:val="both"/>
        <w:rPr>
          <w:color w:val="373737"/>
          <w:sz w:val="28"/>
          <w:szCs w:val="28"/>
          <w:shd w:val="clear" w:color="auto" w:fill="FFFFFF"/>
        </w:rPr>
      </w:pPr>
      <w:r w:rsidRPr="0093159F">
        <w:rPr>
          <w:sz w:val="28"/>
          <w:szCs w:val="28"/>
        </w:rPr>
        <w:t>Результатом да</w:t>
      </w:r>
      <w:r w:rsidR="001066F5" w:rsidRPr="0093159F">
        <w:rPr>
          <w:sz w:val="28"/>
          <w:szCs w:val="28"/>
        </w:rPr>
        <w:t>нной административной процедуры</w:t>
      </w:r>
      <w:r w:rsidRPr="0093159F">
        <w:rPr>
          <w:sz w:val="28"/>
          <w:szCs w:val="28"/>
        </w:rPr>
        <w:t xml:space="preserve"> является издание </w:t>
      </w:r>
      <w:r w:rsidR="00B325EB" w:rsidRPr="0093159F">
        <w:rPr>
          <w:sz w:val="28"/>
          <w:szCs w:val="28"/>
        </w:rPr>
        <w:t>Уведомления</w:t>
      </w:r>
      <w:r w:rsidRPr="0093159F">
        <w:rPr>
          <w:sz w:val="28"/>
          <w:szCs w:val="28"/>
        </w:rPr>
        <w:t xml:space="preserve"> об отказе.</w:t>
      </w:r>
      <w:r w:rsidRPr="0093159F">
        <w:rPr>
          <w:sz w:val="28"/>
          <w:szCs w:val="28"/>
          <w:shd w:val="clear" w:color="auto" w:fill="FFFFFF"/>
        </w:rPr>
        <w:t xml:space="preserve"> Способом фиксации результата административной процедуры я</w:t>
      </w:r>
      <w:r w:rsidR="00B325EB" w:rsidRPr="0093159F">
        <w:rPr>
          <w:sz w:val="28"/>
          <w:szCs w:val="28"/>
          <w:shd w:val="clear" w:color="auto" w:fill="FFFFFF"/>
        </w:rPr>
        <w:t>вляется оформление Уведомления</w:t>
      </w:r>
      <w:r w:rsidRPr="0093159F">
        <w:rPr>
          <w:color w:val="C00000"/>
          <w:sz w:val="28"/>
          <w:szCs w:val="28"/>
          <w:shd w:val="clear" w:color="auto" w:fill="FFFFFF"/>
        </w:rPr>
        <w:t xml:space="preserve"> </w:t>
      </w:r>
      <w:r w:rsidRPr="0093159F">
        <w:rPr>
          <w:sz w:val="28"/>
          <w:szCs w:val="28"/>
          <w:shd w:val="clear" w:color="auto" w:fill="FFFFFF"/>
        </w:rPr>
        <w:t>на бумажном носителе с присвоением ему регистрационного номера и занесением данного номера в базу данных в порядке делопроизводства</w:t>
      </w:r>
      <w:r w:rsidRPr="0093159F">
        <w:rPr>
          <w:color w:val="373737"/>
          <w:sz w:val="28"/>
          <w:szCs w:val="28"/>
          <w:shd w:val="clear" w:color="auto" w:fill="FFFFFF"/>
        </w:rPr>
        <w:t>.</w:t>
      </w:r>
    </w:p>
    <w:p w:rsidR="00B325EB" w:rsidRPr="0093159F" w:rsidRDefault="00B325EB" w:rsidP="00B325E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325EB" w:rsidRPr="0093159F" w:rsidRDefault="00B325EB" w:rsidP="00B325EB">
      <w:pPr>
        <w:pStyle w:val="4"/>
        <w:spacing w:before="0"/>
        <w:ind w:firstLine="539"/>
      </w:pPr>
      <w:r w:rsidRPr="0093159F">
        <w:rPr>
          <w:lang w:val="en-US"/>
        </w:rPr>
        <w:t>IV</w:t>
      </w:r>
      <w:r w:rsidRPr="0093159F">
        <w:t>. ФОРМЫ КОНТРОЛЯ ЗА ИСПОЛНЕНИЕМ АДМИНИСТРАТИВНОГО РЕГЛАМЕНТА</w:t>
      </w:r>
    </w:p>
    <w:p w:rsidR="00B6040B" w:rsidRPr="0093159F" w:rsidRDefault="00B6040B" w:rsidP="00A35D0B">
      <w:pPr>
        <w:ind w:firstLine="709"/>
        <w:jc w:val="both"/>
        <w:rPr>
          <w:color w:val="373737"/>
          <w:sz w:val="28"/>
          <w:szCs w:val="28"/>
          <w:shd w:val="clear" w:color="auto" w:fill="FFFFFF"/>
        </w:rPr>
      </w:pPr>
    </w:p>
    <w:p w:rsidR="00741482" w:rsidRPr="0093159F" w:rsidRDefault="00741482" w:rsidP="007414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159F">
        <w:rPr>
          <w:sz w:val="28"/>
          <w:szCs w:val="28"/>
        </w:rPr>
        <w:t xml:space="preserve">4.1. </w:t>
      </w:r>
      <w:proofErr w:type="gramStart"/>
      <w:r w:rsidRPr="0093159F">
        <w:rPr>
          <w:sz w:val="28"/>
          <w:szCs w:val="28"/>
        </w:rPr>
        <w:t>Контроль за</w:t>
      </w:r>
      <w:proofErr w:type="gramEnd"/>
      <w:r w:rsidRPr="0093159F">
        <w:rPr>
          <w:sz w:val="28"/>
          <w:szCs w:val="28"/>
        </w:rPr>
        <w:t xml:space="preserve"> соблюдением и исполнением должностными лицами Уполномоченного органа положений Административного регламента и иных нормативных правовых актов, устанавливающих требования к предоставлению муниципальной услуги должностными лицами Уполномоченного органа, а также за принятием ими решений включает в себя общий, текущий контроль.</w:t>
      </w:r>
    </w:p>
    <w:p w:rsidR="00741482" w:rsidRPr="0093159F" w:rsidRDefault="00741482" w:rsidP="00741482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93159F">
        <w:rPr>
          <w:sz w:val="28"/>
        </w:rPr>
        <w:t xml:space="preserve">4.2. </w:t>
      </w:r>
      <w:r w:rsidRPr="0093159F">
        <w:rPr>
          <w:sz w:val="28"/>
          <w:szCs w:val="28"/>
        </w:rPr>
        <w:t xml:space="preserve">Текущий контроль осуществляют должностные лица, </w:t>
      </w:r>
      <w:r w:rsidRPr="0093159F">
        <w:rPr>
          <w:color w:val="000000"/>
          <w:sz w:val="28"/>
          <w:szCs w:val="28"/>
        </w:rPr>
        <w:t>определенные распоряжением админ</w:t>
      </w:r>
      <w:r w:rsidR="00FC0275">
        <w:rPr>
          <w:color w:val="000000"/>
          <w:sz w:val="28"/>
          <w:szCs w:val="28"/>
        </w:rPr>
        <w:t>истрации Новотроицкого</w:t>
      </w:r>
      <w:r w:rsidRPr="0093159F">
        <w:rPr>
          <w:color w:val="000000"/>
          <w:sz w:val="28"/>
          <w:szCs w:val="28"/>
        </w:rPr>
        <w:t xml:space="preserve"> сельского поселения</w:t>
      </w:r>
      <w:r w:rsidRPr="0093159F">
        <w:rPr>
          <w:color w:val="000000"/>
          <w:sz w:val="28"/>
        </w:rPr>
        <w:t>.</w:t>
      </w:r>
    </w:p>
    <w:p w:rsidR="00741482" w:rsidRPr="0093159F" w:rsidRDefault="00741482" w:rsidP="00741482">
      <w:pPr>
        <w:tabs>
          <w:tab w:val="left" w:pos="68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159F">
        <w:rPr>
          <w:sz w:val="28"/>
          <w:szCs w:val="28"/>
        </w:rPr>
        <w:t xml:space="preserve">4.3. Общий контроль над полнотой и качеством </w:t>
      </w:r>
      <w:r w:rsidRPr="0093159F">
        <w:rPr>
          <w:spacing w:val="-4"/>
          <w:sz w:val="28"/>
          <w:szCs w:val="28"/>
        </w:rPr>
        <w:t>предоставления муниципальной услуги</w:t>
      </w:r>
      <w:r w:rsidRPr="0093159F">
        <w:rPr>
          <w:sz w:val="28"/>
          <w:szCs w:val="28"/>
        </w:rPr>
        <w:t xml:space="preserve"> осуществляет глава </w:t>
      </w:r>
      <w:r w:rsidR="00FC0275">
        <w:rPr>
          <w:sz w:val="28"/>
          <w:szCs w:val="28"/>
        </w:rPr>
        <w:t>Новотроицкого</w:t>
      </w:r>
      <w:r w:rsidRPr="0093159F">
        <w:rPr>
          <w:sz w:val="28"/>
          <w:szCs w:val="28"/>
        </w:rPr>
        <w:t xml:space="preserve"> сельского поселения.</w:t>
      </w:r>
    </w:p>
    <w:p w:rsidR="00741482" w:rsidRPr="0093159F" w:rsidRDefault="00741482" w:rsidP="00741482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93159F">
        <w:rPr>
          <w:sz w:val="28"/>
          <w:szCs w:val="28"/>
        </w:rPr>
        <w:t xml:space="preserve">         4.4. Осуществление текущего контроля.</w:t>
      </w:r>
    </w:p>
    <w:p w:rsidR="00741482" w:rsidRPr="0093159F" w:rsidRDefault="00741482" w:rsidP="00741482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snapToGrid w:val="0"/>
          <w:sz w:val="28"/>
          <w:szCs w:val="28"/>
        </w:rPr>
      </w:pPr>
      <w:r w:rsidRPr="0093159F">
        <w:rPr>
          <w:sz w:val="28"/>
          <w:szCs w:val="28"/>
        </w:rPr>
        <w:t xml:space="preserve">       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регламента, иных нормативных правовых актов Российской Федерации и </w:t>
      </w:r>
      <w:r w:rsidR="008424B6">
        <w:rPr>
          <w:sz w:val="28"/>
          <w:szCs w:val="28"/>
        </w:rPr>
        <w:t>Омской</w:t>
      </w:r>
      <w:r w:rsidRPr="0093159F">
        <w:rPr>
          <w:sz w:val="28"/>
          <w:szCs w:val="28"/>
        </w:rPr>
        <w:t xml:space="preserve"> области, устанавливающих требования к предоставлению муниципальной услуги.</w:t>
      </w:r>
    </w:p>
    <w:p w:rsidR="00741482" w:rsidRPr="0093159F" w:rsidRDefault="00741482" w:rsidP="00741482">
      <w:pPr>
        <w:pStyle w:val="21"/>
        <w:rPr>
          <w:snapToGrid w:val="0"/>
          <w:sz w:val="28"/>
          <w:szCs w:val="28"/>
        </w:rPr>
      </w:pPr>
      <w:r w:rsidRPr="0093159F">
        <w:rPr>
          <w:sz w:val="28"/>
          <w:szCs w:val="28"/>
        </w:rPr>
        <w:t xml:space="preserve">       Периодичность проверок – </w:t>
      </w:r>
      <w:proofErr w:type="gramStart"/>
      <w:r w:rsidRPr="0093159F">
        <w:rPr>
          <w:sz w:val="28"/>
          <w:szCs w:val="28"/>
        </w:rPr>
        <w:t>плановые</w:t>
      </w:r>
      <w:proofErr w:type="gramEnd"/>
      <w:r w:rsidRPr="0093159F">
        <w:rPr>
          <w:sz w:val="28"/>
          <w:szCs w:val="28"/>
        </w:rPr>
        <w:t xml:space="preserve"> 1 раз в год, внеплановые – по конкретному обращению заявителя.</w:t>
      </w:r>
    </w:p>
    <w:p w:rsidR="00741482" w:rsidRPr="0093159F" w:rsidRDefault="00741482" w:rsidP="00741482">
      <w:pPr>
        <w:pStyle w:val="21"/>
        <w:tabs>
          <w:tab w:val="left" w:pos="0"/>
        </w:tabs>
        <w:rPr>
          <w:snapToGrid w:val="0"/>
          <w:sz w:val="28"/>
          <w:szCs w:val="28"/>
        </w:rPr>
      </w:pPr>
      <w:r w:rsidRPr="0093159F">
        <w:rPr>
          <w:sz w:val="28"/>
          <w:szCs w:val="28"/>
        </w:rPr>
        <w:t xml:space="preserve">       При проведении проверки рассматриваются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распоряжением администрации </w:t>
      </w:r>
      <w:r w:rsidR="00FC0275">
        <w:rPr>
          <w:sz w:val="28"/>
          <w:szCs w:val="28"/>
        </w:rPr>
        <w:t>Новотроицкого</w:t>
      </w:r>
      <w:r w:rsidRPr="0093159F">
        <w:rPr>
          <w:sz w:val="28"/>
          <w:szCs w:val="28"/>
        </w:rPr>
        <w:t xml:space="preserve"> сельского поселения</w:t>
      </w:r>
      <w:r w:rsidRPr="0093159F">
        <w:rPr>
          <w:i/>
          <w:sz w:val="28"/>
          <w:szCs w:val="28"/>
        </w:rPr>
        <w:t xml:space="preserve"> </w:t>
      </w:r>
      <w:r w:rsidRPr="0093159F">
        <w:rPr>
          <w:sz w:val="28"/>
          <w:szCs w:val="28"/>
        </w:rPr>
        <w:t>о проведении проверки с учетом периодичности комплексных и тематических проверок не менее 1 раза в год.</w:t>
      </w:r>
    </w:p>
    <w:p w:rsidR="00741482" w:rsidRPr="0093159F" w:rsidRDefault="00741482" w:rsidP="0074148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3159F">
        <w:rPr>
          <w:rFonts w:ascii="Times New Roman" w:hAnsi="Times New Roman" w:cs="Times New Roman"/>
          <w:sz w:val="28"/>
          <w:szCs w:val="28"/>
        </w:rPr>
        <w:t xml:space="preserve">     По результатам текущего контроля составляется справка о результатах текущего контроля и выявленных нарушениях, которая представляется руководителю Уполномоченного органа в течение 10 рабочих дней после завершения проверки.</w:t>
      </w:r>
    </w:p>
    <w:p w:rsidR="00741482" w:rsidRPr="0093159F" w:rsidRDefault="00741482" w:rsidP="00741482">
      <w:pPr>
        <w:pStyle w:val="21"/>
        <w:rPr>
          <w:snapToGrid w:val="0"/>
          <w:sz w:val="28"/>
          <w:szCs w:val="28"/>
        </w:rPr>
      </w:pPr>
      <w:r w:rsidRPr="0093159F">
        <w:rPr>
          <w:sz w:val="28"/>
          <w:szCs w:val="28"/>
        </w:rPr>
        <w:t xml:space="preserve">    4.5.Должностные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741482" w:rsidRPr="0093159F" w:rsidRDefault="00741482" w:rsidP="00741482">
      <w:pPr>
        <w:pStyle w:val="21"/>
        <w:tabs>
          <w:tab w:val="left" w:pos="900"/>
          <w:tab w:val="left" w:pos="1080"/>
        </w:tabs>
        <w:rPr>
          <w:sz w:val="28"/>
          <w:szCs w:val="28"/>
        </w:rPr>
      </w:pPr>
      <w:r w:rsidRPr="0093159F">
        <w:rPr>
          <w:sz w:val="28"/>
          <w:szCs w:val="28"/>
        </w:rPr>
        <w:t xml:space="preserve">   4.6.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</w:t>
      </w:r>
      <w:r w:rsidRPr="0093159F">
        <w:rPr>
          <w:sz w:val="28"/>
          <w:szCs w:val="28"/>
        </w:rPr>
        <w:lastRenderedPageBreak/>
        <w:t>органа к ответственности в соответствии с действующим законодательством Российской Федерации.</w:t>
      </w:r>
    </w:p>
    <w:p w:rsidR="00741482" w:rsidRPr="0093159F" w:rsidRDefault="00741482" w:rsidP="00741482">
      <w:pPr>
        <w:pStyle w:val="ConsPlusNormal"/>
        <w:tabs>
          <w:tab w:val="left" w:pos="900"/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3159F">
        <w:rPr>
          <w:rFonts w:ascii="Times New Roman" w:hAnsi="Times New Roman" w:cs="Times New Roman"/>
          <w:sz w:val="28"/>
          <w:szCs w:val="28"/>
        </w:rPr>
        <w:t xml:space="preserve">         4.7. Ответственность за неисполнение, ненадлежащее исполнение возложенных обязанностей по </w:t>
      </w:r>
      <w:r w:rsidRPr="0093159F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93159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93159F">
        <w:rPr>
          <w:rFonts w:ascii="Times New Roman" w:hAnsi="Times New Roman" w:cs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93159F">
        <w:rPr>
          <w:rFonts w:ascii="Times New Roman" w:hAnsi="Times New Roman" w:cs="Times New Roman"/>
          <w:sz w:val="28"/>
          <w:szCs w:val="28"/>
        </w:rPr>
        <w:t>возлагается на лиц, замещающих должности в Уполномоченном органе, ответственных за предоставление муниципальной услуги и работников МФЦ, ответственных за предоставление муниципальной услуги.</w:t>
      </w:r>
    </w:p>
    <w:p w:rsidR="00741482" w:rsidRPr="0093159F" w:rsidRDefault="00741482" w:rsidP="007414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159F">
        <w:rPr>
          <w:sz w:val="28"/>
          <w:szCs w:val="28"/>
        </w:rPr>
        <w:t xml:space="preserve">    4.8.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741482" w:rsidRPr="0093159F" w:rsidRDefault="00741482" w:rsidP="00741482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482" w:rsidRPr="0093159F" w:rsidRDefault="00741482" w:rsidP="00741482">
      <w:pPr>
        <w:jc w:val="center"/>
        <w:rPr>
          <w:b/>
          <w:sz w:val="28"/>
          <w:szCs w:val="28"/>
          <w:shd w:val="clear" w:color="auto" w:fill="FFFFFF"/>
        </w:rPr>
      </w:pPr>
      <w:r w:rsidRPr="0093159F">
        <w:rPr>
          <w:b/>
          <w:sz w:val="28"/>
          <w:szCs w:val="28"/>
        </w:rPr>
        <w:t xml:space="preserve"> V. Досудебный (внесудебный) порядок обжалования заявителем решений и действий (бездействия) органа, предоставляющего муниципальную услугу,  многофункционального центра,</w:t>
      </w:r>
      <w:r w:rsidRPr="0093159F">
        <w:rPr>
          <w:b/>
          <w:sz w:val="28"/>
          <w:szCs w:val="28"/>
          <w:shd w:val="clear" w:color="auto" w:fill="FFFFFF"/>
        </w:rPr>
        <w:t xml:space="preserve"> организаций, указанных в </w:t>
      </w:r>
      <w:hyperlink r:id="rId13" w:anchor="/document/12177515/entry/16011" w:history="1">
        <w:r w:rsidRPr="0093159F">
          <w:rPr>
            <w:rStyle w:val="a5"/>
            <w:b/>
            <w:color w:val="auto"/>
            <w:shd w:val="clear" w:color="auto" w:fill="FFFFFF"/>
          </w:rPr>
          <w:t>части 1.1 статьи 16</w:t>
        </w:r>
      </w:hyperlink>
      <w:r w:rsidRPr="0093159F">
        <w:rPr>
          <w:b/>
          <w:sz w:val="28"/>
          <w:szCs w:val="28"/>
          <w:shd w:val="clear" w:color="auto" w:fill="FFFFFF"/>
        </w:rPr>
        <w:t>  Федерального закона  от 27 июля 2010 г. № 210-ФЗ «Об организации предоставления государственных и муниципальных услуг», а также их должностных лиц или муниципальных служащих, работников</w:t>
      </w:r>
    </w:p>
    <w:p w:rsidR="00741482" w:rsidRPr="0093159F" w:rsidRDefault="00741482" w:rsidP="00741482">
      <w:pPr>
        <w:jc w:val="center"/>
        <w:rPr>
          <w:sz w:val="28"/>
          <w:szCs w:val="28"/>
        </w:rPr>
      </w:pPr>
    </w:p>
    <w:p w:rsidR="00AB4D85" w:rsidRPr="0093159F" w:rsidRDefault="00AB4D85" w:rsidP="00AB4D85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4D85" w:rsidRPr="0093159F" w:rsidRDefault="00AB4D85" w:rsidP="00AB4D85">
      <w:pPr>
        <w:ind w:firstLine="709"/>
        <w:jc w:val="both"/>
        <w:rPr>
          <w:sz w:val="28"/>
          <w:szCs w:val="28"/>
        </w:rPr>
      </w:pPr>
      <w:r w:rsidRPr="0093159F">
        <w:rPr>
          <w:sz w:val="28"/>
          <w:szCs w:val="28"/>
        </w:rPr>
        <w:t xml:space="preserve">5.1. </w:t>
      </w:r>
      <w:proofErr w:type="gramStart"/>
      <w:r w:rsidRPr="0093159F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AB4D85" w:rsidRPr="0093159F" w:rsidRDefault="00AB4D85" w:rsidP="00AB4D85">
      <w:pPr>
        <w:ind w:firstLine="709"/>
        <w:jc w:val="both"/>
        <w:rPr>
          <w:sz w:val="28"/>
          <w:szCs w:val="28"/>
        </w:rPr>
      </w:pPr>
      <w:proofErr w:type="gramStart"/>
      <w:r w:rsidRPr="0093159F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AB4D85" w:rsidRPr="0093159F" w:rsidRDefault="00AB4D85" w:rsidP="00AB4D85">
      <w:pPr>
        <w:ind w:firstLine="709"/>
        <w:jc w:val="both"/>
        <w:rPr>
          <w:sz w:val="28"/>
          <w:szCs w:val="28"/>
        </w:rPr>
      </w:pPr>
      <w:r w:rsidRPr="0093159F">
        <w:rPr>
          <w:sz w:val="28"/>
          <w:szCs w:val="28"/>
        </w:rPr>
        <w:t xml:space="preserve">5.2. </w:t>
      </w:r>
      <w:proofErr w:type="gramStart"/>
      <w:r w:rsidRPr="0093159F">
        <w:rPr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AB4D85" w:rsidRPr="0093159F" w:rsidRDefault="00AB4D85" w:rsidP="00AB4D85">
      <w:pPr>
        <w:jc w:val="both"/>
        <w:rPr>
          <w:sz w:val="28"/>
          <w:szCs w:val="28"/>
        </w:rPr>
      </w:pPr>
      <w:r w:rsidRPr="0093159F">
        <w:rPr>
          <w:sz w:val="28"/>
          <w:szCs w:val="28"/>
        </w:rPr>
        <w:t xml:space="preserve">       Заявитель может обратиться с жалобой, в том числе в следующих случаях:</w:t>
      </w:r>
    </w:p>
    <w:p w:rsidR="00AB4D85" w:rsidRPr="0093159F" w:rsidRDefault="00AB4D85" w:rsidP="00AB4D8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3159F">
        <w:rPr>
          <w:sz w:val="28"/>
          <w:szCs w:val="28"/>
        </w:rPr>
        <w:t xml:space="preserve">       1) нарушение срока регистрации запроса о предоставлении муниципальной услуги, запроса, указанного в </w:t>
      </w:r>
      <w:hyperlink r:id="rId14" w:anchor="/document/12177515/entry/1510" w:history="1">
        <w:r w:rsidRPr="0093159F">
          <w:rPr>
            <w:rStyle w:val="a5"/>
            <w:sz w:val="28"/>
            <w:szCs w:val="28"/>
          </w:rPr>
          <w:t>статье 15.1</w:t>
        </w:r>
      </w:hyperlink>
      <w:r w:rsidRPr="0093159F">
        <w:rPr>
          <w:sz w:val="28"/>
          <w:szCs w:val="28"/>
        </w:rPr>
        <w:t> Федерального закона</w:t>
      </w:r>
      <w:r w:rsidRPr="0093159F">
        <w:rPr>
          <w:sz w:val="28"/>
          <w:szCs w:val="28"/>
          <w:shd w:val="clear" w:color="auto" w:fill="FFFFFF"/>
        </w:rPr>
        <w:t xml:space="preserve"> от 27 июля 2010 г. № 210-ФЗ «Об организации предоставления государственных и муниципальных услуг»;</w:t>
      </w:r>
    </w:p>
    <w:p w:rsidR="00AB4D85" w:rsidRPr="0093159F" w:rsidRDefault="00AB4D85" w:rsidP="00AB4D8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159F">
        <w:rPr>
          <w:sz w:val="28"/>
          <w:szCs w:val="28"/>
        </w:rPr>
        <w:t xml:space="preserve">      2) нарушение срока предоставления  муниципальной услуги. </w:t>
      </w:r>
      <w:proofErr w:type="gramStart"/>
      <w:r w:rsidRPr="0093159F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 </w:t>
      </w:r>
      <w:hyperlink r:id="rId15" w:anchor="/document/12177515/entry/160013" w:history="1">
        <w:r w:rsidRPr="0093159F">
          <w:rPr>
            <w:rStyle w:val="a5"/>
            <w:sz w:val="28"/>
            <w:szCs w:val="28"/>
          </w:rPr>
          <w:t>частью 1.3 статьи 16</w:t>
        </w:r>
      </w:hyperlink>
      <w:r w:rsidRPr="0093159F">
        <w:rPr>
          <w:sz w:val="28"/>
          <w:szCs w:val="28"/>
        </w:rPr>
        <w:t xml:space="preserve">  Федерального закона </w:t>
      </w:r>
      <w:r w:rsidRPr="0093159F">
        <w:rPr>
          <w:sz w:val="28"/>
          <w:szCs w:val="28"/>
          <w:shd w:val="clear" w:color="auto" w:fill="FFFFFF"/>
        </w:rPr>
        <w:t xml:space="preserve">от 27 июля </w:t>
      </w:r>
      <w:r w:rsidRPr="0093159F">
        <w:rPr>
          <w:sz w:val="28"/>
          <w:szCs w:val="28"/>
          <w:shd w:val="clear" w:color="auto" w:fill="FFFFFF"/>
        </w:rPr>
        <w:lastRenderedPageBreak/>
        <w:t>2010 г. № 210-ФЗ «Об организации предоставления государственных и муниципальных</w:t>
      </w:r>
      <w:proofErr w:type="gramEnd"/>
      <w:r w:rsidRPr="0093159F">
        <w:rPr>
          <w:sz w:val="28"/>
          <w:szCs w:val="28"/>
          <w:shd w:val="clear" w:color="auto" w:fill="FFFFFF"/>
        </w:rPr>
        <w:t xml:space="preserve"> услуг»,</w:t>
      </w:r>
    </w:p>
    <w:p w:rsidR="00AB4D85" w:rsidRPr="0093159F" w:rsidRDefault="00AB4D85" w:rsidP="00AB4D8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159F">
        <w:rPr>
          <w:sz w:val="28"/>
          <w:szCs w:val="28"/>
        </w:rPr>
        <w:t xml:space="preserve">     3) требование у заявителя документов или информации либо осуществления действий, представление или осуществление которых  не предусмотрено нормативными правовыми актами Российской Федерации, нормативными правовыми актами </w:t>
      </w:r>
      <w:r w:rsidR="008424B6">
        <w:rPr>
          <w:sz w:val="28"/>
          <w:szCs w:val="28"/>
        </w:rPr>
        <w:t>Омской</w:t>
      </w:r>
      <w:r w:rsidRPr="0093159F">
        <w:rPr>
          <w:sz w:val="28"/>
          <w:szCs w:val="28"/>
        </w:rPr>
        <w:t xml:space="preserve"> области, муниципальными правовыми актами </w:t>
      </w:r>
      <w:r w:rsidR="00FC0275">
        <w:rPr>
          <w:sz w:val="28"/>
          <w:szCs w:val="28"/>
        </w:rPr>
        <w:t>Новотроицкого</w:t>
      </w:r>
      <w:r w:rsidRPr="0093159F">
        <w:rPr>
          <w:sz w:val="28"/>
          <w:szCs w:val="28"/>
        </w:rPr>
        <w:t xml:space="preserve"> сельского поселения для предоставления  муниципальной услуги;</w:t>
      </w:r>
    </w:p>
    <w:p w:rsidR="00AB4D85" w:rsidRPr="0093159F" w:rsidRDefault="00AB4D85" w:rsidP="00AB4D85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 xml:space="preserve">      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75776C">
        <w:rPr>
          <w:color w:val="000000"/>
          <w:sz w:val="28"/>
          <w:szCs w:val="28"/>
        </w:rPr>
        <w:t>Омской</w:t>
      </w:r>
      <w:r w:rsidRPr="0093159F">
        <w:rPr>
          <w:color w:val="000000"/>
          <w:sz w:val="28"/>
          <w:szCs w:val="28"/>
        </w:rPr>
        <w:t xml:space="preserve"> области, м</w:t>
      </w:r>
      <w:r w:rsidR="00FC0275">
        <w:rPr>
          <w:color w:val="000000"/>
          <w:sz w:val="28"/>
          <w:szCs w:val="28"/>
        </w:rPr>
        <w:t>униципальными правовыми актами Новотроицкого</w:t>
      </w:r>
      <w:r w:rsidRPr="0093159F">
        <w:rPr>
          <w:color w:val="000000"/>
          <w:sz w:val="28"/>
          <w:szCs w:val="28"/>
        </w:rPr>
        <w:t xml:space="preserve"> сельского поселения для предоставления  муниципальной услуги, у заявителя;</w:t>
      </w:r>
    </w:p>
    <w:p w:rsidR="00AB4D85" w:rsidRPr="0093159F" w:rsidRDefault="00AB4D85" w:rsidP="00AB4D85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93159F">
        <w:rPr>
          <w:color w:val="000000"/>
          <w:sz w:val="28"/>
          <w:szCs w:val="28"/>
        </w:rPr>
        <w:t xml:space="preserve">      </w:t>
      </w:r>
      <w:proofErr w:type="gramStart"/>
      <w:r w:rsidRPr="0093159F">
        <w:rPr>
          <w:color w:val="000000"/>
          <w:sz w:val="28"/>
          <w:szCs w:val="28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2110BB">
        <w:rPr>
          <w:color w:val="000000"/>
          <w:sz w:val="28"/>
          <w:szCs w:val="28"/>
        </w:rPr>
        <w:t>Омской</w:t>
      </w:r>
      <w:r w:rsidRPr="0093159F">
        <w:rPr>
          <w:color w:val="000000"/>
          <w:sz w:val="28"/>
          <w:szCs w:val="28"/>
        </w:rPr>
        <w:t xml:space="preserve"> области, м</w:t>
      </w:r>
      <w:r w:rsidR="00FC0275">
        <w:rPr>
          <w:color w:val="000000"/>
          <w:sz w:val="28"/>
          <w:szCs w:val="28"/>
        </w:rPr>
        <w:t>униципальными правовыми актами Новотроицкого</w:t>
      </w:r>
      <w:r w:rsidRPr="0093159F">
        <w:rPr>
          <w:color w:val="000000"/>
          <w:sz w:val="28"/>
          <w:szCs w:val="28"/>
        </w:rPr>
        <w:t xml:space="preserve"> сельского поселения.</w:t>
      </w:r>
      <w:proofErr w:type="gramEnd"/>
      <w:r w:rsidRPr="0093159F">
        <w:rPr>
          <w:color w:val="000000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 </w:t>
      </w:r>
      <w:hyperlink r:id="rId16" w:anchor="/document/12177515/entry/160013" w:history="1">
        <w:r w:rsidRPr="0093159F">
          <w:rPr>
            <w:rStyle w:val="a5"/>
            <w:color w:val="000000"/>
            <w:sz w:val="28"/>
            <w:szCs w:val="28"/>
          </w:rPr>
          <w:t>частью 1.3 статьи 16</w:t>
        </w:r>
      </w:hyperlink>
      <w:r w:rsidRPr="0093159F">
        <w:rPr>
          <w:color w:val="000000"/>
          <w:sz w:val="28"/>
          <w:szCs w:val="28"/>
        </w:rPr>
        <w:t>  Федерального закона</w:t>
      </w:r>
      <w:r w:rsidRPr="0093159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93159F">
        <w:rPr>
          <w:color w:val="000000"/>
          <w:sz w:val="28"/>
          <w:szCs w:val="28"/>
          <w:shd w:val="clear" w:color="auto" w:fill="FFFFFF"/>
        </w:rPr>
        <w:t xml:space="preserve">от 27 июля 2010 г. № 210-ФЗ «Об организации предоставления государственных и муниципальных услуг»;       </w:t>
      </w:r>
    </w:p>
    <w:p w:rsidR="00AB4D85" w:rsidRPr="0093159F" w:rsidRDefault="00AB4D85" w:rsidP="00AB4D85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 xml:space="preserve">   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1269FC">
        <w:rPr>
          <w:color w:val="000000"/>
          <w:sz w:val="28"/>
          <w:szCs w:val="28"/>
        </w:rPr>
        <w:t>Омско</w:t>
      </w:r>
      <w:r w:rsidRPr="0093159F">
        <w:rPr>
          <w:color w:val="000000"/>
          <w:sz w:val="28"/>
          <w:szCs w:val="28"/>
        </w:rPr>
        <w:t>й области, м</w:t>
      </w:r>
      <w:r w:rsidR="00FC0275">
        <w:rPr>
          <w:color w:val="000000"/>
          <w:sz w:val="28"/>
          <w:szCs w:val="28"/>
        </w:rPr>
        <w:t>униципальными правовыми актами Новотроицкого</w:t>
      </w:r>
      <w:r w:rsidRPr="0093159F">
        <w:rPr>
          <w:color w:val="000000"/>
          <w:sz w:val="28"/>
          <w:szCs w:val="28"/>
        </w:rPr>
        <w:t xml:space="preserve"> сельского поселения;</w:t>
      </w:r>
    </w:p>
    <w:p w:rsidR="00AB4D85" w:rsidRPr="0093159F" w:rsidRDefault="00AB4D85" w:rsidP="00AB4D85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 xml:space="preserve">    </w:t>
      </w:r>
      <w:proofErr w:type="gramStart"/>
      <w:r w:rsidRPr="0093159F">
        <w:rPr>
          <w:color w:val="000000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hyperlink r:id="rId17" w:anchor="/document/12177515/entry/16011" w:history="1">
        <w:r w:rsidRPr="0093159F">
          <w:rPr>
            <w:rStyle w:val="a5"/>
            <w:color w:val="000000"/>
            <w:sz w:val="28"/>
            <w:szCs w:val="28"/>
          </w:rPr>
          <w:t>частью 1.1 статьи 16</w:t>
        </w:r>
      </w:hyperlink>
      <w:r w:rsidRPr="0093159F">
        <w:rPr>
          <w:color w:val="000000"/>
          <w:sz w:val="28"/>
          <w:szCs w:val="28"/>
        </w:rPr>
        <w:t xml:space="preserve">  Федерального закона </w:t>
      </w:r>
      <w:r w:rsidRPr="0093159F">
        <w:rPr>
          <w:color w:val="000000"/>
          <w:sz w:val="28"/>
          <w:szCs w:val="28"/>
          <w:shd w:val="clear" w:color="auto" w:fill="FFFFFF"/>
        </w:rPr>
        <w:t>от 27 июля 2010 г. № 210-ФЗ «Об организации предоставления государственных и муниципальных услуг»</w:t>
      </w:r>
      <w:r w:rsidRPr="0093159F">
        <w:rPr>
          <w:color w:val="000000"/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</w:t>
      </w:r>
      <w:proofErr w:type="gramEnd"/>
      <w:r w:rsidRPr="0093159F">
        <w:rPr>
          <w:color w:val="000000"/>
          <w:sz w:val="28"/>
          <w:szCs w:val="28"/>
        </w:rPr>
        <w:t xml:space="preserve"> таких исправлений. </w:t>
      </w:r>
      <w:proofErr w:type="gramStart"/>
      <w:r w:rsidRPr="0093159F">
        <w:rPr>
          <w:color w:val="000000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 </w:t>
      </w:r>
      <w:hyperlink r:id="rId18" w:anchor="/document/12177515/entry/160013" w:history="1">
        <w:r w:rsidRPr="0093159F">
          <w:rPr>
            <w:rStyle w:val="a5"/>
            <w:color w:val="000000"/>
            <w:sz w:val="28"/>
            <w:szCs w:val="28"/>
          </w:rPr>
          <w:t>частью 1.3 статьи 16</w:t>
        </w:r>
      </w:hyperlink>
      <w:r w:rsidRPr="0093159F">
        <w:rPr>
          <w:color w:val="000000"/>
          <w:sz w:val="28"/>
          <w:szCs w:val="28"/>
        </w:rPr>
        <w:t>  Федерального закона</w:t>
      </w:r>
      <w:r w:rsidRPr="0093159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93159F">
        <w:rPr>
          <w:color w:val="000000"/>
          <w:sz w:val="28"/>
          <w:szCs w:val="28"/>
          <w:shd w:val="clear" w:color="auto" w:fill="FFFFFF"/>
        </w:rPr>
        <w:t xml:space="preserve">от 27 июля </w:t>
      </w:r>
      <w:r w:rsidRPr="0093159F">
        <w:rPr>
          <w:color w:val="000000"/>
          <w:sz w:val="28"/>
          <w:szCs w:val="28"/>
          <w:shd w:val="clear" w:color="auto" w:fill="FFFFFF"/>
        </w:rPr>
        <w:lastRenderedPageBreak/>
        <w:t>2010 г. № 210-ФЗ «Об организации предоставления государственных и муниципальных</w:t>
      </w:r>
      <w:proofErr w:type="gramEnd"/>
      <w:r w:rsidRPr="0093159F">
        <w:rPr>
          <w:color w:val="000000"/>
          <w:sz w:val="28"/>
          <w:szCs w:val="28"/>
          <w:shd w:val="clear" w:color="auto" w:fill="FFFFFF"/>
        </w:rPr>
        <w:t xml:space="preserve"> услуг»</w:t>
      </w:r>
      <w:r w:rsidRPr="0093159F">
        <w:rPr>
          <w:color w:val="000000"/>
          <w:sz w:val="28"/>
          <w:szCs w:val="28"/>
        </w:rPr>
        <w:t>;</w:t>
      </w:r>
    </w:p>
    <w:p w:rsidR="00AB4D85" w:rsidRPr="0093159F" w:rsidRDefault="00AB4D85" w:rsidP="00AB4D85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 xml:space="preserve">   8) нарушение срока или порядка выдачи документов по результатам предоставления  муниципальной услуги;</w:t>
      </w:r>
    </w:p>
    <w:p w:rsidR="00AB4D85" w:rsidRPr="0093159F" w:rsidRDefault="00AB4D85" w:rsidP="00AB4D85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93159F">
        <w:rPr>
          <w:color w:val="000000"/>
          <w:sz w:val="28"/>
          <w:szCs w:val="28"/>
        </w:rPr>
        <w:t xml:space="preserve">   </w:t>
      </w:r>
      <w:proofErr w:type="gramStart"/>
      <w:r w:rsidRPr="0093159F">
        <w:rPr>
          <w:color w:val="000000"/>
          <w:sz w:val="28"/>
          <w:szCs w:val="28"/>
        </w:rPr>
        <w:t xml:space="preserve">9) приостановление предоставления 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1269FC">
        <w:rPr>
          <w:color w:val="000000"/>
          <w:sz w:val="28"/>
          <w:szCs w:val="28"/>
        </w:rPr>
        <w:t>Омской</w:t>
      </w:r>
      <w:r w:rsidRPr="0093159F">
        <w:rPr>
          <w:color w:val="000000"/>
          <w:sz w:val="28"/>
          <w:szCs w:val="28"/>
        </w:rPr>
        <w:t xml:space="preserve"> области, муниципальными правовыми актами </w:t>
      </w:r>
      <w:r w:rsidR="00FC0275">
        <w:rPr>
          <w:color w:val="000000"/>
          <w:sz w:val="28"/>
          <w:szCs w:val="28"/>
        </w:rPr>
        <w:t>Новотроицкого</w:t>
      </w:r>
      <w:r w:rsidRPr="0093159F">
        <w:rPr>
          <w:color w:val="000000"/>
          <w:sz w:val="28"/>
          <w:szCs w:val="28"/>
        </w:rPr>
        <w:t xml:space="preserve"> сельского поселения.</w:t>
      </w:r>
      <w:proofErr w:type="gramEnd"/>
      <w:r w:rsidRPr="0093159F">
        <w:rPr>
          <w:color w:val="000000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9" w:anchor="/document/12177515/entry/160013" w:history="1">
        <w:r w:rsidRPr="0093159F">
          <w:rPr>
            <w:rStyle w:val="a5"/>
            <w:color w:val="000000"/>
            <w:sz w:val="28"/>
            <w:szCs w:val="28"/>
          </w:rPr>
          <w:t>частью 1.3 статьи 16</w:t>
        </w:r>
      </w:hyperlink>
      <w:r w:rsidRPr="0093159F">
        <w:rPr>
          <w:color w:val="000000"/>
          <w:sz w:val="28"/>
          <w:szCs w:val="28"/>
        </w:rPr>
        <w:t>  Федерального закона</w:t>
      </w:r>
      <w:r w:rsidRPr="0093159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93159F">
        <w:rPr>
          <w:color w:val="000000"/>
          <w:sz w:val="28"/>
          <w:szCs w:val="28"/>
          <w:shd w:val="clear" w:color="auto" w:fill="FFFFFF"/>
        </w:rPr>
        <w:t>от 27 июля 2010 г. № 210-ФЗ «Об организации предоставления государственных и муниципальных услуг».</w:t>
      </w:r>
    </w:p>
    <w:p w:rsidR="00AB4D85" w:rsidRPr="0093159F" w:rsidRDefault="00AB4D85" w:rsidP="00AB4D85">
      <w:pPr>
        <w:jc w:val="both"/>
        <w:rPr>
          <w:sz w:val="28"/>
          <w:szCs w:val="28"/>
        </w:rPr>
      </w:pPr>
      <w:proofErr w:type="gramStart"/>
      <w:r w:rsidRPr="0093159F">
        <w:rPr>
          <w:sz w:val="28"/>
          <w:szCs w:val="28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случаев, предусмотренных </w:t>
      </w:r>
      <w:hyperlink w:anchor="sub_7014" w:history="1">
        <w:r w:rsidRPr="0093159F">
          <w:rPr>
            <w:rStyle w:val="af1"/>
            <w:sz w:val="28"/>
            <w:szCs w:val="28"/>
          </w:rPr>
          <w:t>пунктом 4 части 1 статьи 7</w:t>
        </w:r>
      </w:hyperlink>
      <w:r w:rsidRPr="0093159F">
        <w:rPr>
          <w:sz w:val="28"/>
          <w:szCs w:val="28"/>
        </w:rPr>
        <w:t xml:space="preserve"> Федерального закона</w:t>
      </w:r>
      <w:r w:rsidRPr="0093159F">
        <w:rPr>
          <w:sz w:val="28"/>
          <w:szCs w:val="28"/>
          <w:shd w:val="clear" w:color="auto" w:fill="FFFFFF"/>
        </w:rPr>
        <w:t xml:space="preserve"> от 27 июля 2010 г. № 210-ФЗ «Об организации предоставления государственных и муниципальных услуг»</w:t>
      </w:r>
      <w:r w:rsidRPr="0093159F">
        <w:rPr>
          <w:sz w:val="28"/>
          <w:szCs w:val="28"/>
        </w:rPr>
        <w:t>.</w:t>
      </w:r>
      <w:proofErr w:type="gramEnd"/>
      <w:r w:rsidRPr="0093159F">
        <w:rPr>
          <w:sz w:val="28"/>
          <w:szCs w:val="28"/>
        </w:rPr>
        <w:t xml:space="preserve"> </w:t>
      </w:r>
      <w:proofErr w:type="gramStart"/>
      <w:r w:rsidRPr="0093159F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w:anchor="sub_160013" w:history="1">
        <w:r w:rsidRPr="0093159F">
          <w:rPr>
            <w:rStyle w:val="af1"/>
            <w:sz w:val="28"/>
            <w:szCs w:val="28"/>
          </w:rPr>
          <w:t>частью 1.3 статьи 16</w:t>
        </w:r>
      </w:hyperlink>
      <w:r w:rsidRPr="0093159F">
        <w:rPr>
          <w:sz w:val="28"/>
          <w:szCs w:val="28"/>
        </w:rPr>
        <w:t xml:space="preserve"> Федерального закона</w:t>
      </w:r>
      <w:r w:rsidRPr="0093159F">
        <w:rPr>
          <w:sz w:val="28"/>
          <w:szCs w:val="28"/>
          <w:shd w:val="clear" w:color="auto" w:fill="FFFFFF"/>
        </w:rPr>
        <w:t xml:space="preserve"> от 27 июля 2010 г. № 210-ФЗ «Об организации предоставления государственных</w:t>
      </w:r>
      <w:proofErr w:type="gramEnd"/>
      <w:r w:rsidRPr="0093159F">
        <w:rPr>
          <w:sz w:val="28"/>
          <w:szCs w:val="28"/>
          <w:shd w:val="clear" w:color="auto" w:fill="FFFFFF"/>
        </w:rPr>
        <w:t xml:space="preserve"> и муниципальных услуг»</w:t>
      </w:r>
      <w:r w:rsidRPr="0093159F">
        <w:rPr>
          <w:sz w:val="28"/>
          <w:szCs w:val="28"/>
        </w:rPr>
        <w:t>.</w:t>
      </w:r>
    </w:p>
    <w:p w:rsidR="00AB4D85" w:rsidRPr="0093159F" w:rsidRDefault="00AB4D85" w:rsidP="00AB4D8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3159F">
        <w:rPr>
          <w:sz w:val="28"/>
          <w:szCs w:val="28"/>
          <w:shd w:val="clear" w:color="auto" w:fill="FFFFFF"/>
        </w:rPr>
        <w:t xml:space="preserve">      </w:t>
      </w:r>
      <w:r w:rsidRPr="0093159F">
        <w:rPr>
          <w:sz w:val="28"/>
          <w:szCs w:val="28"/>
        </w:rPr>
        <w:t xml:space="preserve">5.3.  </w:t>
      </w:r>
      <w:proofErr w:type="gramStart"/>
      <w:r w:rsidRPr="0093159F">
        <w:rPr>
          <w:sz w:val="28"/>
          <w:szCs w:val="28"/>
        </w:rPr>
        <w:t>Жалоба подается в письменной форме на бумажном носителе, в электронной форме  в Уполномоченный орган,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20" w:anchor="/document/12177515/entry/16011" w:history="1">
        <w:r w:rsidRPr="0093159F">
          <w:rPr>
            <w:rStyle w:val="a5"/>
            <w:sz w:val="28"/>
            <w:szCs w:val="28"/>
          </w:rPr>
          <w:t>частью 1.1 статьи 16</w:t>
        </w:r>
      </w:hyperlink>
      <w:r w:rsidRPr="0093159F">
        <w:rPr>
          <w:sz w:val="28"/>
          <w:szCs w:val="28"/>
        </w:rPr>
        <w:t>  Федерального закона</w:t>
      </w:r>
      <w:r w:rsidRPr="0093159F">
        <w:rPr>
          <w:sz w:val="28"/>
          <w:szCs w:val="28"/>
          <w:shd w:val="clear" w:color="auto" w:fill="FFFFFF"/>
        </w:rPr>
        <w:t xml:space="preserve"> от 27 июля 2010 г. № 210-ФЗ «Об организации предоставления государственных и муниципальных услуг».</w:t>
      </w:r>
      <w:proofErr w:type="gramEnd"/>
    </w:p>
    <w:p w:rsidR="00AB4D85" w:rsidRPr="0093159F" w:rsidRDefault="00AB4D85" w:rsidP="00AB4D8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159F">
        <w:rPr>
          <w:color w:val="22272F"/>
          <w:sz w:val="28"/>
          <w:szCs w:val="28"/>
          <w:shd w:val="clear" w:color="auto" w:fill="FFFFFF"/>
        </w:rPr>
        <w:t xml:space="preserve">     </w:t>
      </w:r>
      <w:r w:rsidRPr="0093159F">
        <w:rPr>
          <w:color w:val="22272F"/>
          <w:sz w:val="28"/>
          <w:szCs w:val="28"/>
        </w:rPr>
        <w:t xml:space="preserve"> </w:t>
      </w:r>
      <w:r w:rsidRPr="0093159F">
        <w:rPr>
          <w:sz w:val="28"/>
          <w:szCs w:val="28"/>
        </w:rPr>
        <w:t xml:space="preserve">Жалобы на решения и действия (бездействие) главы поселения, должностных лиц и муниципальных служащих Уполномоченного органа   рассматриваются непосредственно руководителем Уполномоченного органа. </w:t>
      </w:r>
    </w:p>
    <w:p w:rsidR="00AB4D85" w:rsidRPr="0093159F" w:rsidRDefault="00AB4D85" w:rsidP="00AB4D8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159F">
        <w:rPr>
          <w:sz w:val="28"/>
          <w:szCs w:val="28"/>
        </w:rPr>
        <w:lastRenderedPageBreak/>
        <w:t xml:space="preserve">    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 Федерального закона</w:t>
      </w:r>
      <w:r w:rsidRPr="0093159F">
        <w:rPr>
          <w:sz w:val="28"/>
          <w:szCs w:val="28"/>
          <w:shd w:val="clear" w:color="auto" w:fill="FFFFFF"/>
        </w:rPr>
        <w:t xml:space="preserve"> от 27 июля 2010 г. № 210-ФЗ «Об организации предоставления государственных и муниципальных услуг», </w:t>
      </w:r>
      <w:r w:rsidRPr="0093159F">
        <w:rPr>
          <w:sz w:val="28"/>
          <w:szCs w:val="28"/>
        </w:rPr>
        <w:t>подаются руководителям этих организаций.</w:t>
      </w:r>
    </w:p>
    <w:p w:rsidR="00AB4D85" w:rsidRPr="0093159F" w:rsidRDefault="00AB4D85" w:rsidP="00AB4D8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159F">
        <w:rPr>
          <w:sz w:val="28"/>
          <w:szCs w:val="28"/>
        </w:rPr>
        <w:t xml:space="preserve">      5.4. </w:t>
      </w:r>
      <w:proofErr w:type="gramStart"/>
      <w:r w:rsidRPr="0093159F">
        <w:rPr>
          <w:sz w:val="28"/>
          <w:szCs w:val="28"/>
        </w:rPr>
        <w:t>Жалоба на решения и действия (бездействие) Уполномоченного органа, должностного лица, муниципального служащего, руководителя Уполномоченного органа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Уполномоченного органа, единого портала государственных и муниципальных услуг либо  портала государственных и</w:t>
      </w:r>
      <w:r w:rsidR="00FC0275">
        <w:rPr>
          <w:sz w:val="28"/>
          <w:szCs w:val="28"/>
        </w:rPr>
        <w:t xml:space="preserve"> муниципальных услуг Омской</w:t>
      </w:r>
      <w:r w:rsidRPr="0093159F">
        <w:rPr>
          <w:sz w:val="28"/>
          <w:szCs w:val="28"/>
        </w:rPr>
        <w:t xml:space="preserve"> области, а также может быть принята при личном приеме заявителя. </w:t>
      </w:r>
      <w:proofErr w:type="gramEnd"/>
    </w:p>
    <w:p w:rsidR="00AB4D85" w:rsidRPr="0093159F" w:rsidRDefault="00AB4D85" w:rsidP="00AB4D8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159F">
        <w:rPr>
          <w:sz w:val="28"/>
          <w:szCs w:val="28"/>
        </w:rPr>
        <w:t xml:space="preserve">       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 портала государственных и муниципальных услуг </w:t>
      </w:r>
      <w:r w:rsidR="001269FC">
        <w:rPr>
          <w:sz w:val="28"/>
          <w:szCs w:val="28"/>
        </w:rPr>
        <w:t xml:space="preserve">Омской </w:t>
      </w:r>
      <w:r w:rsidRPr="0093159F">
        <w:rPr>
          <w:sz w:val="28"/>
          <w:szCs w:val="28"/>
        </w:rPr>
        <w:t xml:space="preserve">области, а также может быть принята при личном приеме заявителя. </w:t>
      </w:r>
      <w:proofErr w:type="gramStart"/>
      <w:r w:rsidRPr="0093159F">
        <w:rPr>
          <w:sz w:val="28"/>
          <w:szCs w:val="28"/>
        </w:rPr>
        <w:t>Жалоба на решения и действия (бездействие) организаций, предусмотренных </w:t>
      </w:r>
      <w:hyperlink r:id="rId21" w:anchor="/document/12177515/entry/16011" w:history="1">
        <w:r w:rsidRPr="0093159F">
          <w:rPr>
            <w:rStyle w:val="a5"/>
            <w:sz w:val="28"/>
            <w:szCs w:val="28"/>
          </w:rPr>
          <w:t>частью 1.1 статьи 16</w:t>
        </w:r>
      </w:hyperlink>
      <w:r w:rsidRPr="0093159F">
        <w:rPr>
          <w:sz w:val="28"/>
          <w:szCs w:val="28"/>
        </w:rPr>
        <w:t xml:space="preserve"> Федерального закона</w:t>
      </w:r>
      <w:r w:rsidRPr="0093159F">
        <w:rPr>
          <w:sz w:val="28"/>
          <w:szCs w:val="28"/>
          <w:shd w:val="clear" w:color="auto" w:fill="FFFFFF"/>
        </w:rPr>
        <w:t xml:space="preserve"> от 27 июля 2010 г. № 210-ФЗ «Об организации предоставления государственных и муниципальных услуг»</w:t>
      </w:r>
      <w:r w:rsidRPr="0093159F">
        <w:rPr>
          <w:sz w:val="28"/>
          <w:szCs w:val="28"/>
        </w:rPr>
        <w:t xml:space="preserve"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 портала государственных и муниципальных услуг </w:t>
      </w:r>
      <w:r w:rsidR="001269FC">
        <w:rPr>
          <w:sz w:val="28"/>
          <w:szCs w:val="28"/>
        </w:rPr>
        <w:t>Омской</w:t>
      </w:r>
      <w:r w:rsidRPr="0093159F">
        <w:rPr>
          <w:sz w:val="28"/>
          <w:szCs w:val="28"/>
        </w:rPr>
        <w:t xml:space="preserve"> области, а</w:t>
      </w:r>
      <w:proofErr w:type="gramEnd"/>
      <w:r w:rsidRPr="0093159F">
        <w:rPr>
          <w:sz w:val="28"/>
          <w:szCs w:val="28"/>
        </w:rPr>
        <w:t xml:space="preserve"> также может быть </w:t>
      </w:r>
      <w:proofErr w:type="gramStart"/>
      <w:r w:rsidRPr="0093159F">
        <w:rPr>
          <w:sz w:val="28"/>
          <w:szCs w:val="28"/>
        </w:rPr>
        <w:t>принята</w:t>
      </w:r>
      <w:proofErr w:type="gramEnd"/>
      <w:r w:rsidRPr="0093159F">
        <w:rPr>
          <w:sz w:val="28"/>
          <w:szCs w:val="28"/>
        </w:rPr>
        <w:t xml:space="preserve"> при личном приеме заявителя.</w:t>
      </w:r>
    </w:p>
    <w:p w:rsidR="00AB4D85" w:rsidRPr="0093159F" w:rsidRDefault="00AB4D85" w:rsidP="00AB4D85">
      <w:pPr>
        <w:jc w:val="both"/>
        <w:rPr>
          <w:color w:val="000000"/>
          <w:sz w:val="28"/>
          <w:szCs w:val="28"/>
        </w:rPr>
      </w:pPr>
      <w:r w:rsidRPr="0093159F">
        <w:rPr>
          <w:sz w:val="28"/>
          <w:szCs w:val="28"/>
        </w:rPr>
        <w:t xml:space="preserve">        5.5.</w:t>
      </w:r>
      <w:r w:rsidRPr="0093159F">
        <w:rPr>
          <w:i/>
          <w:iCs/>
          <w:sz w:val="28"/>
          <w:szCs w:val="28"/>
          <w:lang w:eastAsia="en-US"/>
        </w:rPr>
        <w:t xml:space="preserve"> </w:t>
      </w:r>
      <w:r w:rsidRPr="0093159F">
        <w:rPr>
          <w:color w:val="000000"/>
          <w:sz w:val="28"/>
          <w:szCs w:val="28"/>
        </w:rPr>
        <w:t>В электронном виде жалоба в Уполномоченный орган  может быть подана заявителем посредством:</w:t>
      </w:r>
    </w:p>
    <w:p w:rsidR="00AB4D85" w:rsidRPr="0093159F" w:rsidRDefault="00AB4D85" w:rsidP="00AB4D85">
      <w:pPr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 xml:space="preserve">      а) официального сайта  администрации поселения в информационно-телекоммуникационной сети "Интернет" </w:t>
      </w:r>
      <w:r w:rsidR="001269FC">
        <w:rPr>
          <w:color w:val="000000"/>
          <w:sz w:val="28"/>
          <w:szCs w:val="28"/>
        </w:rPr>
        <w:t>(</w:t>
      </w:r>
      <w:proofErr w:type="spellStart"/>
      <w:r w:rsidR="001269FC" w:rsidRPr="00BF1F05">
        <w:rPr>
          <w:sz w:val="28"/>
          <w:szCs w:val="28"/>
        </w:rPr>
        <w:t>www</w:t>
      </w:r>
      <w:proofErr w:type="spellEnd"/>
      <w:r w:rsidR="001269FC" w:rsidRPr="00BF1F05">
        <w:rPr>
          <w:sz w:val="28"/>
          <w:szCs w:val="28"/>
        </w:rPr>
        <w:t>.</w:t>
      </w:r>
      <w:proofErr w:type="spellStart"/>
      <w:r w:rsidR="00FC0275">
        <w:rPr>
          <w:sz w:val="28"/>
          <w:szCs w:val="28"/>
          <w:lang w:val="en-US"/>
        </w:rPr>
        <w:t>noms</w:t>
      </w:r>
      <w:proofErr w:type="spellEnd"/>
      <w:r w:rsidR="00FC0275">
        <w:rPr>
          <w:sz w:val="28"/>
          <w:szCs w:val="28"/>
        </w:rPr>
        <w:t>.</w:t>
      </w:r>
      <w:r w:rsidR="001269FC" w:rsidRPr="00BF1F05">
        <w:rPr>
          <w:sz w:val="28"/>
          <w:szCs w:val="28"/>
        </w:rPr>
        <w:t>omskportal.ru</w:t>
      </w:r>
      <w:proofErr w:type="gramStart"/>
      <w:r w:rsidR="001269FC" w:rsidRPr="00BF1F05">
        <w:rPr>
          <w:sz w:val="28"/>
          <w:szCs w:val="28"/>
        </w:rPr>
        <w:t xml:space="preserve"> </w:t>
      </w:r>
      <w:r w:rsidRPr="0093159F">
        <w:rPr>
          <w:sz w:val="28"/>
          <w:szCs w:val="28"/>
        </w:rPr>
        <w:t>)</w:t>
      </w:r>
      <w:proofErr w:type="gramEnd"/>
    </w:p>
    <w:p w:rsidR="00AB4D85" w:rsidRPr="0093159F" w:rsidRDefault="00AB4D85" w:rsidP="00AB4D8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 xml:space="preserve">      б) электронной почты администрации </w:t>
      </w:r>
      <w:r w:rsidR="00FC0275">
        <w:rPr>
          <w:color w:val="000000"/>
          <w:sz w:val="28"/>
          <w:szCs w:val="28"/>
        </w:rPr>
        <w:t>Новотроицкого</w:t>
      </w:r>
      <w:r w:rsidRPr="0093159F">
        <w:rPr>
          <w:color w:val="000000"/>
          <w:sz w:val="28"/>
          <w:szCs w:val="28"/>
        </w:rPr>
        <w:t xml:space="preserve"> сельского поселения (</w:t>
      </w:r>
      <w:proofErr w:type="spellStart"/>
      <w:r w:rsidR="00FC0275">
        <w:rPr>
          <w:sz w:val="28"/>
          <w:szCs w:val="28"/>
          <w:lang w:val="en-US"/>
        </w:rPr>
        <w:t>ps</w:t>
      </w:r>
      <w:proofErr w:type="spellEnd"/>
      <w:r w:rsidR="00FC0275" w:rsidRPr="00FC0275">
        <w:rPr>
          <w:sz w:val="28"/>
          <w:szCs w:val="28"/>
        </w:rPr>
        <w:t>604@</w:t>
      </w:r>
      <w:proofErr w:type="spellStart"/>
      <w:r w:rsidR="00FC0275">
        <w:rPr>
          <w:sz w:val="28"/>
          <w:szCs w:val="28"/>
          <w:lang w:val="en-US"/>
        </w:rPr>
        <w:t>yandex</w:t>
      </w:r>
      <w:proofErr w:type="spellEnd"/>
      <w:r w:rsidR="00FC0275">
        <w:rPr>
          <w:sz w:val="28"/>
          <w:szCs w:val="28"/>
        </w:rPr>
        <w:t>.</w:t>
      </w:r>
      <w:proofErr w:type="spellStart"/>
      <w:r w:rsidR="00FC0275">
        <w:rPr>
          <w:sz w:val="28"/>
          <w:szCs w:val="28"/>
          <w:lang w:val="en-US"/>
        </w:rPr>
        <w:t>ru</w:t>
      </w:r>
      <w:proofErr w:type="spellEnd"/>
      <w:r w:rsidRPr="0093159F">
        <w:rPr>
          <w:color w:val="000000"/>
          <w:sz w:val="28"/>
          <w:szCs w:val="28"/>
        </w:rPr>
        <w:t>).</w:t>
      </w:r>
    </w:p>
    <w:p w:rsidR="00AB4D85" w:rsidRPr="0093159F" w:rsidRDefault="00AB4D85" w:rsidP="00AB4D8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 xml:space="preserve">      в) областной информационной системы «Портал государственных и муниципальных услуг (функций) </w:t>
      </w:r>
      <w:r w:rsidR="001269FC">
        <w:rPr>
          <w:color w:val="000000"/>
          <w:sz w:val="28"/>
          <w:szCs w:val="28"/>
        </w:rPr>
        <w:t>Омской</w:t>
      </w:r>
      <w:r w:rsidRPr="0093159F">
        <w:rPr>
          <w:color w:val="000000"/>
          <w:sz w:val="28"/>
          <w:szCs w:val="28"/>
        </w:rPr>
        <w:t xml:space="preserve"> области» (</w:t>
      </w:r>
      <w:r w:rsidRPr="0093159F">
        <w:rPr>
          <w:color w:val="000000"/>
          <w:sz w:val="28"/>
          <w:szCs w:val="28"/>
          <w:lang w:val="en-US"/>
        </w:rPr>
        <w:t>www</w:t>
      </w:r>
      <w:r w:rsidRPr="0093159F">
        <w:rPr>
          <w:color w:val="000000"/>
          <w:sz w:val="28"/>
          <w:szCs w:val="28"/>
        </w:rPr>
        <w:t>.</w:t>
      </w:r>
      <w:proofErr w:type="spellStart"/>
      <w:r w:rsidRPr="0093159F">
        <w:rPr>
          <w:color w:val="000000"/>
          <w:sz w:val="28"/>
          <w:szCs w:val="28"/>
          <w:lang w:val="en-US"/>
        </w:rPr>
        <w:t>gosuslugi</w:t>
      </w:r>
      <w:proofErr w:type="spellEnd"/>
      <w:r w:rsidRPr="0093159F">
        <w:rPr>
          <w:color w:val="000000"/>
          <w:sz w:val="28"/>
          <w:szCs w:val="28"/>
        </w:rPr>
        <w:t>.</w:t>
      </w:r>
      <w:proofErr w:type="spellStart"/>
      <w:r w:rsidRPr="0093159F">
        <w:rPr>
          <w:color w:val="000000"/>
          <w:sz w:val="28"/>
          <w:szCs w:val="28"/>
          <w:lang w:val="en-US"/>
        </w:rPr>
        <w:t>gov</w:t>
      </w:r>
      <w:proofErr w:type="spellEnd"/>
      <w:r w:rsidR="001269FC">
        <w:rPr>
          <w:color w:val="000000"/>
          <w:sz w:val="28"/>
          <w:szCs w:val="28"/>
        </w:rPr>
        <w:t>5</w:t>
      </w:r>
      <w:r w:rsidRPr="0093159F">
        <w:rPr>
          <w:color w:val="000000"/>
          <w:sz w:val="28"/>
          <w:szCs w:val="28"/>
        </w:rPr>
        <w:t>5.</w:t>
      </w:r>
      <w:proofErr w:type="spellStart"/>
      <w:r w:rsidRPr="0093159F">
        <w:rPr>
          <w:color w:val="000000"/>
          <w:sz w:val="28"/>
          <w:szCs w:val="28"/>
          <w:lang w:val="en-US"/>
        </w:rPr>
        <w:t>ru</w:t>
      </w:r>
      <w:proofErr w:type="spellEnd"/>
      <w:r w:rsidRPr="0093159F">
        <w:rPr>
          <w:color w:val="000000"/>
          <w:sz w:val="28"/>
          <w:szCs w:val="28"/>
        </w:rPr>
        <w:t>);</w:t>
      </w:r>
    </w:p>
    <w:p w:rsidR="00AB4D85" w:rsidRPr="0093159F" w:rsidRDefault="00AB4D85" w:rsidP="00AB4D8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 xml:space="preserve">      г) федеральной государственной информационной системы "Единый портал государственных и муниципальных услуг (функций)" (</w:t>
      </w:r>
      <w:r w:rsidRPr="0093159F">
        <w:rPr>
          <w:color w:val="000000"/>
          <w:sz w:val="28"/>
          <w:szCs w:val="28"/>
          <w:lang w:val="en-US"/>
        </w:rPr>
        <w:t>www</w:t>
      </w:r>
      <w:r w:rsidRPr="0093159F">
        <w:rPr>
          <w:color w:val="000000"/>
          <w:sz w:val="28"/>
          <w:szCs w:val="28"/>
        </w:rPr>
        <w:t>.</w:t>
      </w:r>
      <w:proofErr w:type="spellStart"/>
      <w:r w:rsidRPr="0093159F">
        <w:rPr>
          <w:color w:val="000000"/>
          <w:sz w:val="28"/>
          <w:szCs w:val="28"/>
          <w:lang w:val="en-US"/>
        </w:rPr>
        <w:t>gosuslugi</w:t>
      </w:r>
      <w:proofErr w:type="spellEnd"/>
      <w:r w:rsidRPr="0093159F">
        <w:rPr>
          <w:color w:val="000000"/>
          <w:sz w:val="28"/>
          <w:szCs w:val="28"/>
        </w:rPr>
        <w:t>.</w:t>
      </w:r>
      <w:proofErr w:type="spellStart"/>
      <w:r w:rsidRPr="0093159F">
        <w:rPr>
          <w:color w:val="000000"/>
          <w:sz w:val="28"/>
          <w:szCs w:val="28"/>
          <w:lang w:val="en-US"/>
        </w:rPr>
        <w:t>ru</w:t>
      </w:r>
      <w:proofErr w:type="spellEnd"/>
      <w:r w:rsidRPr="0093159F">
        <w:rPr>
          <w:color w:val="000000"/>
          <w:sz w:val="28"/>
          <w:szCs w:val="28"/>
        </w:rPr>
        <w:t>);</w:t>
      </w:r>
    </w:p>
    <w:p w:rsidR="00AB4D85" w:rsidRPr="0093159F" w:rsidRDefault="00AB4D85" w:rsidP="00AB4D8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 xml:space="preserve">      </w:t>
      </w:r>
      <w:proofErr w:type="gramStart"/>
      <w:r w:rsidRPr="0093159F">
        <w:rPr>
          <w:color w:val="000000"/>
          <w:sz w:val="28"/>
          <w:szCs w:val="28"/>
        </w:rPr>
        <w:t xml:space="preserve">д) портала федеральной государственной информационной системы, обеспечивающей процесс досудебного (внесудебного) обжалования решений и </w:t>
      </w:r>
      <w:r w:rsidRPr="0093159F">
        <w:rPr>
          <w:color w:val="000000"/>
          <w:sz w:val="28"/>
          <w:szCs w:val="28"/>
        </w:rPr>
        <w:lastRenderedPageBreak/>
        <w:t>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  <w:proofErr w:type="gramEnd"/>
    </w:p>
    <w:p w:rsidR="00AB4D85" w:rsidRPr="0093159F" w:rsidRDefault="00AB4D85" w:rsidP="00AB4D8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 xml:space="preserve">       При подаче жалобы в электронном виде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</w:t>
      </w:r>
      <w:hyperlink r:id="rId22" w:history="1">
        <w:r w:rsidRPr="0093159F">
          <w:rPr>
            <w:color w:val="000000"/>
            <w:sz w:val="28"/>
            <w:szCs w:val="28"/>
          </w:rPr>
          <w:t>электронной подписью</w:t>
        </w:r>
      </w:hyperlink>
      <w:r w:rsidRPr="0093159F">
        <w:rPr>
          <w:color w:val="000000"/>
          <w:sz w:val="28"/>
          <w:szCs w:val="28"/>
        </w:rP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B4D85" w:rsidRPr="0093159F" w:rsidRDefault="00AB4D85" w:rsidP="00AB4D8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 xml:space="preserve">      Должностное лицо администрации поселения, ответственное за делопроизводство, при поступлении  жалобы  в электронной форме:</w:t>
      </w:r>
    </w:p>
    <w:p w:rsidR="00AB4D85" w:rsidRPr="0093159F" w:rsidRDefault="00AB4D85" w:rsidP="00AB4D8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 xml:space="preserve">     - распечатывает  жалобу на бумажный носитель;</w:t>
      </w:r>
    </w:p>
    <w:p w:rsidR="00AB4D85" w:rsidRPr="0093159F" w:rsidRDefault="00AB4D85" w:rsidP="00AB4D8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 xml:space="preserve">     - регистрирует жалобу  не позднее следующего рабочего дня со дня ее поступления;</w:t>
      </w:r>
    </w:p>
    <w:p w:rsidR="00AB4D85" w:rsidRPr="0093159F" w:rsidRDefault="00AB4D85" w:rsidP="00AB4D8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 xml:space="preserve">     - передает зарегистрированную жалобу на рассмотрение должностному лицу, уполномоченному на рассмотрение жалоб.</w:t>
      </w:r>
    </w:p>
    <w:p w:rsidR="00AB4D85" w:rsidRPr="0093159F" w:rsidRDefault="00AB4D85" w:rsidP="00AB4D85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93159F">
        <w:rPr>
          <w:color w:val="000000"/>
          <w:sz w:val="28"/>
          <w:szCs w:val="28"/>
        </w:rPr>
        <w:t xml:space="preserve">      Жалоба, поступившая в электронном виде, рассматривается в  таком же порядке, как и жалоба, поступившая на бумажном носителе.</w:t>
      </w:r>
    </w:p>
    <w:p w:rsidR="00AB4D85" w:rsidRPr="0093159F" w:rsidRDefault="00AB4D85" w:rsidP="00AB4D85">
      <w:pPr>
        <w:pStyle w:val="s1"/>
        <w:shd w:val="clear" w:color="auto" w:fill="FFFFFF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 xml:space="preserve">    5.6. Жалоба должна содержать:</w:t>
      </w:r>
    </w:p>
    <w:p w:rsidR="00AB4D85" w:rsidRPr="0093159F" w:rsidRDefault="00AB4D85" w:rsidP="00AB4D85">
      <w:pPr>
        <w:pStyle w:val="s1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93159F">
        <w:rPr>
          <w:color w:val="000000"/>
          <w:sz w:val="28"/>
          <w:szCs w:val="28"/>
        </w:rPr>
        <w:t>1) наименование органа, предоставляющего  муниципальную услугу, должностного лица органа,  предоставляющего муниципальную услугу, либо  муниципального служащего, многофункционального центра, его руководителя и (или) работника, организаций, предусмотренных </w:t>
      </w:r>
      <w:hyperlink r:id="rId23" w:anchor="/document/12177515/entry/16011" w:history="1">
        <w:r w:rsidRPr="0093159F">
          <w:rPr>
            <w:rStyle w:val="a5"/>
            <w:color w:val="000000"/>
            <w:sz w:val="28"/>
            <w:szCs w:val="28"/>
          </w:rPr>
          <w:t>частью 1.1 статьи 16</w:t>
        </w:r>
      </w:hyperlink>
      <w:r w:rsidRPr="0093159F">
        <w:rPr>
          <w:color w:val="000000"/>
          <w:sz w:val="28"/>
          <w:szCs w:val="28"/>
        </w:rPr>
        <w:t xml:space="preserve">  Федерального закона </w:t>
      </w:r>
      <w:r w:rsidRPr="0093159F">
        <w:rPr>
          <w:color w:val="000000"/>
          <w:sz w:val="28"/>
          <w:szCs w:val="28"/>
          <w:shd w:val="clear" w:color="auto" w:fill="FFFFFF"/>
        </w:rPr>
        <w:t xml:space="preserve"> от 27 июля 2010 г. № 210-ФЗ «Об организации предоставления государственных и муниципальных услуг»</w:t>
      </w:r>
      <w:r w:rsidRPr="0093159F">
        <w:rPr>
          <w:color w:val="000000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AB4D85" w:rsidRPr="0093159F" w:rsidRDefault="00AB4D85" w:rsidP="00AB4D85">
      <w:pPr>
        <w:pStyle w:val="s1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93159F">
        <w:rPr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B4D85" w:rsidRPr="0093159F" w:rsidRDefault="00AB4D85" w:rsidP="0083345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>3) сведения об обжалуемых решениях и действиях (бездействии) органа,  предоставляющего муниципальную услугу, должностного лица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24" w:anchor="/document/12177515/entry/16011" w:history="1">
        <w:r w:rsidRPr="0093159F">
          <w:rPr>
            <w:rStyle w:val="a5"/>
            <w:color w:val="000000"/>
            <w:sz w:val="28"/>
            <w:szCs w:val="28"/>
          </w:rPr>
          <w:t>частью 1.1 статьи 16</w:t>
        </w:r>
      </w:hyperlink>
      <w:r w:rsidRPr="0093159F">
        <w:rPr>
          <w:color w:val="000000"/>
          <w:sz w:val="28"/>
          <w:szCs w:val="28"/>
        </w:rPr>
        <w:t xml:space="preserve">  Федерального закона </w:t>
      </w:r>
      <w:r w:rsidRPr="0093159F">
        <w:rPr>
          <w:color w:val="000000"/>
          <w:sz w:val="28"/>
          <w:szCs w:val="28"/>
          <w:shd w:val="clear" w:color="auto" w:fill="FFFFFF"/>
        </w:rPr>
        <w:t xml:space="preserve"> от 27 июля 2010 г. № 210-ФЗ «Об организации предоставления государственных и муниципальных услуг»</w:t>
      </w:r>
      <w:r w:rsidRPr="0093159F">
        <w:rPr>
          <w:color w:val="000000"/>
          <w:sz w:val="28"/>
          <w:szCs w:val="28"/>
        </w:rPr>
        <w:t>, их работников;</w:t>
      </w:r>
    </w:p>
    <w:p w:rsidR="00FC0275" w:rsidRDefault="00AB4D85" w:rsidP="0083345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93159F">
        <w:rPr>
          <w:color w:val="000000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 муниципальную услугу, </w:t>
      </w:r>
      <w:r w:rsidRPr="0093159F">
        <w:rPr>
          <w:color w:val="000000"/>
          <w:sz w:val="28"/>
          <w:szCs w:val="28"/>
        </w:rPr>
        <w:lastRenderedPageBreak/>
        <w:t>должностного лица органа, предоставляющего муниципальную услугу, либо  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25" w:anchor="/document/12177515/entry/16011" w:history="1">
        <w:r w:rsidRPr="0093159F">
          <w:rPr>
            <w:rStyle w:val="a5"/>
            <w:color w:val="000000"/>
            <w:sz w:val="28"/>
            <w:szCs w:val="28"/>
          </w:rPr>
          <w:t>частью 1.1 статьи 16</w:t>
        </w:r>
      </w:hyperlink>
      <w:r w:rsidRPr="0093159F">
        <w:rPr>
          <w:color w:val="000000"/>
          <w:sz w:val="28"/>
          <w:szCs w:val="28"/>
        </w:rPr>
        <w:t xml:space="preserve">  Федерального закона </w:t>
      </w:r>
      <w:r w:rsidRPr="0093159F">
        <w:rPr>
          <w:color w:val="000000"/>
          <w:sz w:val="28"/>
          <w:szCs w:val="28"/>
          <w:shd w:val="clear" w:color="auto" w:fill="FFFFFF"/>
        </w:rPr>
        <w:t xml:space="preserve"> от 27 июля 2010 г. № 210-ФЗ «Об организации предоставления государственных и муниципальных услуг»</w:t>
      </w:r>
      <w:r w:rsidRPr="0093159F">
        <w:rPr>
          <w:color w:val="000000"/>
          <w:sz w:val="28"/>
          <w:szCs w:val="28"/>
        </w:rPr>
        <w:t xml:space="preserve">, их работников. </w:t>
      </w:r>
      <w:r w:rsidR="00FC0275">
        <w:rPr>
          <w:color w:val="000000"/>
          <w:sz w:val="28"/>
          <w:szCs w:val="28"/>
        </w:rPr>
        <w:t xml:space="preserve">            </w:t>
      </w:r>
      <w:proofErr w:type="gramEnd"/>
    </w:p>
    <w:p w:rsidR="00AB4D85" w:rsidRPr="0093159F" w:rsidRDefault="00FC0275" w:rsidP="0083345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B4D85" w:rsidRPr="0093159F">
        <w:rPr>
          <w:color w:val="000000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AB4D85" w:rsidRPr="0093159F" w:rsidRDefault="00AB4D85" w:rsidP="00833454">
      <w:pPr>
        <w:ind w:firstLine="709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5.7. На стадии досудебного обжалования действий (бездействия) Уполномоченного органа, должностного лица Уполномоченного органа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жалобы.</w:t>
      </w:r>
    </w:p>
    <w:p w:rsidR="00AB4D85" w:rsidRPr="0093159F" w:rsidRDefault="00AB4D85" w:rsidP="0083345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159F">
        <w:rPr>
          <w:sz w:val="23"/>
          <w:szCs w:val="23"/>
        </w:rPr>
        <w:t xml:space="preserve">        </w:t>
      </w:r>
      <w:r w:rsidRPr="0093159F">
        <w:rPr>
          <w:sz w:val="28"/>
          <w:szCs w:val="28"/>
        </w:rPr>
        <w:t xml:space="preserve">5.8. </w:t>
      </w:r>
      <w:proofErr w:type="gramStart"/>
      <w:r w:rsidRPr="0093159F">
        <w:rPr>
          <w:sz w:val="28"/>
          <w:szCs w:val="28"/>
        </w:rPr>
        <w:t>Жалоба, поступившая в Уполномоченный  орган, многофункциональный центр, учредителю многофункционального центра, в организации, предусмотренные </w:t>
      </w:r>
      <w:hyperlink r:id="rId26" w:anchor="/document/12177515/entry/16011" w:history="1">
        <w:r w:rsidRPr="0093159F">
          <w:rPr>
            <w:rStyle w:val="a5"/>
            <w:sz w:val="28"/>
            <w:szCs w:val="28"/>
          </w:rPr>
          <w:t>частью 1.1 статьи 16</w:t>
        </w:r>
      </w:hyperlink>
      <w:r w:rsidRPr="0093159F">
        <w:rPr>
          <w:sz w:val="28"/>
          <w:szCs w:val="28"/>
        </w:rPr>
        <w:t xml:space="preserve"> Федерального закона</w:t>
      </w:r>
      <w:r w:rsidRPr="0093159F">
        <w:rPr>
          <w:sz w:val="28"/>
          <w:szCs w:val="28"/>
          <w:shd w:val="clear" w:color="auto" w:fill="FFFFFF"/>
        </w:rPr>
        <w:t xml:space="preserve"> от 27 июля 2010 г. № 210-ФЗ «Об организации предоставления государственных и муниципальных услуг»</w:t>
      </w:r>
      <w:r w:rsidRPr="0093159F">
        <w:rPr>
          <w:sz w:val="28"/>
          <w:szCs w:val="28"/>
        </w:rPr>
        <w:t>,  подлежит рассмотрению в течение пятнадцати рабочих дней со дня ее регистрации, а в случае обжалования отказа Уполномоченного органа,  многофункционального центра, организаций, предусмотренных частью 1.1 статьи 16 Федерального закона</w:t>
      </w:r>
      <w:proofErr w:type="gramEnd"/>
      <w:r w:rsidRPr="0093159F">
        <w:rPr>
          <w:sz w:val="28"/>
          <w:szCs w:val="28"/>
          <w:shd w:val="clear" w:color="auto" w:fill="FFFFFF"/>
        </w:rPr>
        <w:t xml:space="preserve"> от 27 июля 2010 г. № 210-ФЗ «Об организации предоставления государственных и муниципальных услуг»</w:t>
      </w:r>
      <w:r w:rsidRPr="0093159F">
        <w:rPr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B4D85" w:rsidRPr="0093159F" w:rsidRDefault="00AB4D85" w:rsidP="00833454">
      <w:pPr>
        <w:ind w:firstLine="709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5.9. Случаи оставления жалобы без ответа:</w:t>
      </w:r>
    </w:p>
    <w:p w:rsidR="00AB4D85" w:rsidRPr="0093159F" w:rsidRDefault="00AB4D85" w:rsidP="00AB4D85">
      <w:pPr>
        <w:ind w:firstLine="709"/>
        <w:jc w:val="both"/>
        <w:rPr>
          <w:sz w:val="28"/>
          <w:szCs w:val="28"/>
        </w:rPr>
      </w:pPr>
      <w:r w:rsidRPr="0093159F">
        <w:rPr>
          <w:sz w:val="28"/>
          <w:szCs w:val="28"/>
        </w:rPr>
        <w:t xml:space="preserve">а) </w:t>
      </w:r>
      <w:r w:rsidR="00CA41FD" w:rsidRPr="00CA41FD">
        <w:rPr>
          <w:sz w:val="28"/>
          <w:szCs w:val="28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</w:t>
      </w:r>
      <w:r w:rsidR="00CA41FD">
        <w:rPr>
          <w:sz w:val="28"/>
          <w:szCs w:val="28"/>
        </w:rPr>
        <w:t>имости злоупотребления правом;</w:t>
      </w:r>
    </w:p>
    <w:p w:rsidR="00AB4D85" w:rsidRPr="0093159F" w:rsidRDefault="00AB4D85" w:rsidP="00AB4D85">
      <w:pPr>
        <w:ind w:firstLine="709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B4D85" w:rsidRPr="0093159F" w:rsidRDefault="00AB4D85" w:rsidP="00AB4D85">
      <w:pPr>
        <w:ind w:firstLine="709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AB4D85" w:rsidRPr="0093159F" w:rsidRDefault="00AB4D85" w:rsidP="00AB4D85">
      <w:pPr>
        <w:ind w:firstLine="709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5.10. Случаи отказа в удовлетворении жалобы:</w:t>
      </w:r>
    </w:p>
    <w:p w:rsidR="00AB4D85" w:rsidRPr="0093159F" w:rsidRDefault="00AB4D85" w:rsidP="00AB4D85">
      <w:pPr>
        <w:ind w:firstLine="709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а) отсутствие нарушения порядка предоставления муниципальной услуги;</w:t>
      </w:r>
    </w:p>
    <w:p w:rsidR="00AB4D85" w:rsidRPr="0093159F" w:rsidRDefault="00AB4D85" w:rsidP="00AB4D85">
      <w:pPr>
        <w:ind w:firstLine="709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AB4D85" w:rsidRPr="0093159F" w:rsidRDefault="00AB4D85" w:rsidP="00AB4D85">
      <w:pPr>
        <w:ind w:firstLine="709"/>
        <w:jc w:val="both"/>
        <w:rPr>
          <w:sz w:val="28"/>
          <w:szCs w:val="28"/>
        </w:rPr>
      </w:pPr>
      <w:r w:rsidRPr="0093159F">
        <w:rPr>
          <w:sz w:val="28"/>
          <w:szCs w:val="28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B4D85" w:rsidRPr="0093159F" w:rsidRDefault="00AB4D85" w:rsidP="00AB4D85">
      <w:pPr>
        <w:ind w:firstLine="709"/>
        <w:jc w:val="both"/>
        <w:rPr>
          <w:sz w:val="28"/>
          <w:szCs w:val="28"/>
        </w:rPr>
      </w:pPr>
      <w:r w:rsidRPr="0093159F">
        <w:rPr>
          <w:sz w:val="28"/>
          <w:szCs w:val="28"/>
        </w:rPr>
        <w:lastRenderedPageBreak/>
        <w:t>г) наличие решения по жалобе, принятого ранее в отношении того же заявителя и по тому же предмету жалобы.</w:t>
      </w:r>
    </w:p>
    <w:p w:rsidR="00AB4D85" w:rsidRPr="0093159F" w:rsidRDefault="00AB4D85" w:rsidP="00AB4D85">
      <w:pPr>
        <w:ind w:firstLine="709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>5.11. По результатам рассмотрения жалобы принимается одно из следующих решений:</w:t>
      </w:r>
    </w:p>
    <w:p w:rsidR="00AB4D85" w:rsidRPr="0093159F" w:rsidRDefault="00AB4D85" w:rsidP="00AB4D8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93159F">
        <w:rPr>
          <w:color w:val="000000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 w:rsidR="001269FC">
        <w:rPr>
          <w:color w:val="000000"/>
          <w:sz w:val="28"/>
          <w:szCs w:val="28"/>
        </w:rPr>
        <w:t>Качуковского</w:t>
      </w:r>
      <w:r w:rsidRPr="0093159F">
        <w:rPr>
          <w:color w:val="000000"/>
          <w:sz w:val="28"/>
          <w:szCs w:val="28"/>
        </w:rPr>
        <w:t xml:space="preserve">  сельского поселения;</w:t>
      </w:r>
      <w:proofErr w:type="gramEnd"/>
    </w:p>
    <w:p w:rsidR="00AB4D85" w:rsidRPr="0093159F" w:rsidRDefault="00AB4D85" w:rsidP="00AB4D85">
      <w:pPr>
        <w:ind w:firstLine="709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>в удовлетворении  жалобы отказывается.</w:t>
      </w:r>
    </w:p>
    <w:p w:rsidR="00AB4D85" w:rsidRPr="0093159F" w:rsidRDefault="00AB4D85" w:rsidP="00AB4D85">
      <w:pPr>
        <w:ind w:firstLine="709"/>
        <w:jc w:val="both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>5.12. Не позднее дня, следующего за днем принятия решения, указанного в пункте 5.11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4D85" w:rsidRPr="0093159F" w:rsidRDefault="00AB4D85" w:rsidP="00AB4D85">
      <w:pPr>
        <w:jc w:val="both"/>
        <w:rPr>
          <w:sz w:val="28"/>
          <w:szCs w:val="28"/>
        </w:rPr>
      </w:pPr>
      <w:r w:rsidRPr="0093159F">
        <w:rPr>
          <w:sz w:val="28"/>
          <w:szCs w:val="28"/>
        </w:rPr>
        <w:t xml:space="preserve">         5.13. </w:t>
      </w:r>
      <w:proofErr w:type="gramStart"/>
      <w:r w:rsidRPr="0093159F"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органом,   предоставляющим муниципальную услугу, многофункциональным центром либо организацией, предусмотренной </w:t>
      </w:r>
      <w:hyperlink w:anchor="sub_16011" w:history="1">
        <w:r w:rsidRPr="0093159F">
          <w:rPr>
            <w:rStyle w:val="af1"/>
            <w:sz w:val="28"/>
            <w:szCs w:val="28"/>
          </w:rPr>
          <w:t>частью 1.1 статьи 16</w:t>
        </w:r>
      </w:hyperlink>
      <w:r w:rsidRPr="0093159F">
        <w:rPr>
          <w:sz w:val="28"/>
          <w:szCs w:val="28"/>
        </w:rPr>
        <w:t xml:space="preserve"> Федерального закона</w:t>
      </w:r>
      <w:r w:rsidRPr="0093159F">
        <w:rPr>
          <w:sz w:val="28"/>
          <w:szCs w:val="28"/>
          <w:shd w:val="clear" w:color="auto" w:fill="FFFFFF"/>
        </w:rPr>
        <w:t xml:space="preserve"> от 27 июля 2010 г. № 210-ФЗ «Об организации предоставления государственных и муниципальных услуг»</w:t>
      </w:r>
      <w:r w:rsidRPr="0093159F">
        <w:rPr>
          <w:sz w:val="28"/>
          <w:szCs w:val="28"/>
        </w:rPr>
        <w:t>, в целях незамедлительного устранения выявленных нарушений при оказании муниципальной услуги, а</w:t>
      </w:r>
      <w:proofErr w:type="gramEnd"/>
      <w:r w:rsidRPr="0093159F">
        <w:rPr>
          <w:sz w:val="28"/>
          <w:szCs w:val="28"/>
        </w:rPr>
        <w:t xml:space="preserve"> также приносятся извинения за доставленные </w:t>
      </w:r>
      <w:proofErr w:type="gramStart"/>
      <w:r w:rsidRPr="0093159F">
        <w:rPr>
          <w:sz w:val="28"/>
          <w:szCs w:val="28"/>
        </w:rPr>
        <w:t>неудобства</w:t>
      </w:r>
      <w:proofErr w:type="gramEnd"/>
      <w:r w:rsidRPr="0093159F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B4D85" w:rsidRPr="0093159F" w:rsidRDefault="00AB4D85" w:rsidP="00AB4D85">
      <w:pPr>
        <w:jc w:val="both"/>
        <w:rPr>
          <w:sz w:val="28"/>
          <w:szCs w:val="28"/>
        </w:rPr>
      </w:pPr>
      <w:r w:rsidRPr="0093159F">
        <w:rPr>
          <w:sz w:val="28"/>
          <w:szCs w:val="28"/>
        </w:rPr>
        <w:t xml:space="preserve">      5.14. В случае признания </w:t>
      </w:r>
      <w:proofErr w:type="gramStart"/>
      <w:r w:rsidRPr="0093159F">
        <w:rPr>
          <w:sz w:val="28"/>
          <w:szCs w:val="28"/>
        </w:rPr>
        <w:t>жалобы</w:t>
      </w:r>
      <w:proofErr w:type="gramEnd"/>
      <w:r w:rsidRPr="0093159F">
        <w:rPr>
          <w:sz w:val="28"/>
          <w:szCs w:val="28"/>
        </w:rPr>
        <w:t xml:space="preserve">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B4D85" w:rsidRPr="00CE6DB4" w:rsidRDefault="00AB4D85" w:rsidP="00CE6DB4">
      <w:pPr>
        <w:jc w:val="both"/>
        <w:rPr>
          <w:sz w:val="28"/>
          <w:szCs w:val="28"/>
        </w:rPr>
      </w:pPr>
      <w:r w:rsidRPr="0093159F">
        <w:rPr>
          <w:sz w:val="28"/>
          <w:szCs w:val="28"/>
        </w:rPr>
        <w:t xml:space="preserve">     </w:t>
      </w:r>
      <w:r w:rsidRPr="0093159F">
        <w:rPr>
          <w:color w:val="000000"/>
          <w:sz w:val="28"/>
          <w:szCs w:val="28"/>
        </w:rPr>
        <w:t>5.15</w:t>
      </w:r>
      <w:r w:rsidRPr="0093159F">
        <w:rPr>
          <w:color w:val="000000"/>
          <w:sz w:val="23"/>
          <w:szCs w:val="23"/>
          <w:shd w:val="clear" w:color="auto" w:fill="FFFFFF"/>
        </w:rPr>
        <w:t xml:space="preserve">. </w:t>
      </w:r>
      <w:proofErr w:type="gramStart"/>
      <w:r w:rsidRPr="0093159F">
        <w:rPr>
          <w:color w:val="000000"/>
          <w:sz w:val="28"/>
          <w:szCs w:val="28"/>
          <w:shd w:val="clear" w:color="auto" w:fill="FFFFFF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 </w:t>
      </w:r>
      <w:hyperlink r:id="rId27" w:anchor="/document/12177515/entry/11021" w:history="1">
        <w:r w:rsidRPr="0093159F">
          <w:rPr>
            <w:rStyle w:val="a5"/>
            <w:color w:val="000000"/>
            <w:sz w:val="28"/>
            <w:szCs w:val="28"/>
            <w:shd w:val="clear" w:color="auto" w:fill="FFFFFF"/>
          </w:rPr>
          <w:t>частью 1</w:t>
        </w:r>
      </w:hyperlink>
      <w:r w:rsidRPr="0093159F">
        <w:rPr>
          <w:color w:val="000000"/>
          <w:sz w:val="28"/>
          <w:szCs w:val="28"/>
          <w:shd w:val="clear" w:color="auto" w:fill="FFFFFF"/>
        </w:rPr>
        <w:t xml:space="preserve"> статьи 11.2</w:t>
      </w:r>
      <w:r w:rsidRPr="0093159F">
        <w:rPr>
          <w:color w:val="000000"/>
          <w:sz w:val="28"/>
          <w:szCs w:val="28"/>
        </w:rPr>
        <w:t xml:space="preserve"> Федерального закона</w:t>
      </w:r>
      <w:r w:rsidRPr="0093159F">
        <w:rPr>
          <w:color w:val="000000"/>
          <w:sz w:val="28"/>
          <w:szCs w:val="28"/>
          <w:shd w:val="clear" w:color="auto" w:fill="FFFFFF"/>
        </w:rPr>
        <w:t xml:space="preserve"> от 27 июля 2010 г. № 210-ФЗ «Об организации предоставления государственных и муниципальных услуг»</w:t>
      </w:r>
      <w:r w:rsidRPr="0093159F">
        <w:rPr>
          <w:color w:val="000000"/>
          <w:sz w:val="28"/>
          <w:szCs w:val="28"/>
        </w:rPr>
        <w:t>,</w:t>
      </w:r>
      <w:r w:rsidRPr="0093159F">
        <w:rPr>
          <w:color w:val="000000"/>
          <w:sz w:val="28"/>
          <w:szCs w:val="28"/>
          <w:shd w:val="clear" w:color="auto" w:fill="FFFFFF"/>
        </w:rPr>
        <w:t xml:space="preserve"> незамедлительно направляют имеющиеся материалы в органы прокуратуры.</w:t>
      </w:r>
      <w:proofErr w:type="gramEnd"/>
    </w:p>
    <w:p w:rsidR="00263B33" w:rsidRPr="0093159F" w:rsidRDefault="00263B33" w:rsidP="00A35D0B">
      <w:pPr>
        <w:ind w:firstLine="709"/>
        <w:jc w:val="both"/>
        <w:rPr>
          <w:color w:val="373737"/>
          <w:sz w:val="28"/>
          <w:szCs w:val="28"/>
          <w:shd w:val="clear" w:color="auto" w:fill="FFFFFF"/>
        </w:rPr>
      </w:pPr>
    </w:p>
    <w:p w:rsidR="00B6040B" w:rsidRDefault="00B6040B" w:rsidP="00A35D0B">
      <w:pPr>
        <w:ind w:firstLine="709"/>
        <w:jc w:val="both"/>
        <w:rPr>
          <w:color w:val="373737"/>
          <w:sz w:val="28"/>
          <w:szCs w:val="28"/>
          <w:shd w:val="clear" w:color="auto" w:fill="FFFFFF"/>
        </w:rPr>
      </w:pPr>
    </w:p>
    <w:p w:rsidR="00F73857" w:rsidRDefault="00F73857" w:rsidP="00A35D0B">
      <w:pPr>
        <w:ind w:firstLine="709"/>
        <w:jc w:val="both"/>
        <w:rPr>
          <w:color w:val="373737"/>
          <w:sz w:val="28"/>
          <w:szCs w:val="28"/>
          <w:shd w:val="clear" w:color="auto" w:fill="FFFFFF"/>
        </w:rPr>
      </w:pPr>
    </w:p>
    <w:p w:rsidR="00CA41FD" w:rsidRDefault="00CA41FD" w:rsidP="00A35D0B">
      <w:pPr>
        <w:ind w:firstLine="709"/>
        <w:jc w:val="both"/>
        <w:rPr>
          <w:color w:val="373737"/>
          <w:sz w:val="28"/>
          <w:szCs w:val="28"/>
          <w:shd w:val="clear" w:color="auto" w:fill="FFFFFF"/>
        </w:rPr>
      </w:pPr>
    </w:p>
    <w:p w:rsidR="00CA41FD" w:rsidRDefault="00CA41FD" w:rsidP="00A35D0B">
      <w:pPr>
        <w:ind w:firstLine="709"/>
        <w:jc w:val="both"/>
        <w:rPr>
          <w:color w:val="373737"/>
          <w:sz w:val="28"/>
          <w:szCs w:val="28"/>
          <w:shd w:val="clear" w:color="auto" w:fill="FFFFFF"/>
        </w:rPr>
      </w:pPr>
    </w:p>
    <w:p w:rsidR="00CA41FD" w:rsidRDefault="00CA41FD" w:rsidP="00A35D0B">
      <w:pPr>
        <w:ind w:firstLine="709"/>
        <w:jc w:val="both"/>
        <w:rPr>
          <w:color w:val="373737"/>
          <w:sz w:val="28"/>
          <w:szCs w:val="28"/>
          <w:shd w:val="clear" w:color="auto" w:fill="FFFFFF"/>
        </w:rPr>
      </w:pPr>
    </w:p>
    <w:p w:rsidR="00CA41FD" w:rsidRDefault="00CA41FD" w:rsidP="00A35D0B">
      <w:pPr>
        <w:ind w:firstLine="709"/>
        <w:jc w:val="both"/>
        <w:rPr>
          <w:color w:val="373737"/>
          <w:sz w:val="28"/>
          <w:szCs w:val="28"/>
          <w:shd w:val="clear" w:color="auto" w:fill="FFFFFF"/>
        </w:rPr>
      </w:pPr>
      <w:bookmarkStart w:id="3" w:name="_GoBack"/>
      <w:bookmarkEnd w:id="3"/>
    </w:p>
    <w:p w:rsidR="00F73857" w:rsidRPr="0093159F" w:rsidRDefault="00F73857" w:rsidP="00A35D0B">
      <w:pPr>
        <w:ind w:firstLine="709"/>
        <w:jc w:val="both"/>
        <w:rPr>
          <w:color w:val="373737"/>
          <w:sz w:val="28"/>
          <w:szCs w:val="28"/>
          <w:shd w:val="clear" w:color="auto" w:fill="FFFFFF"/>
        </w:rPr>
      </w:pPr>
    </w:p>
    <w:p w:rsidR="00B6040B" w:rsidRPr="0093159F" w:rsidRDefault="00B6040B" w:rsidP="00B6040B">
      <w:pPr>
        <w:widowControl w:val="0"/>
        <w:jc w:val="right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lastRenderedPageBreak/>
        <w:t xml:space="preserve">Приложение № 1 </w:t>
      </w:r>
    </w:p>
    <w:p w:rsidR="00B6040B" w:rsidRPr="0093159F" w:rsidRDefault="00B6040B" w:rsidP="00B6040B">
      <w:pPr>
        <w:widowControl w:val="0"/>
        <w:ind w:left="4248"/>
        <w:jc w:val="right"/>
        <w:rPr>
          <w:color w:val="000000"/>
          <w:sz w:val="28"/>
          <w:szCs w:val="28"/>
        </w:rPr>
      </w:pPr>
      <w:r w:rsidRPr="0093159F">
        <w:rPr>
          <w:color w:val="000000"/>
          <w:sz w:val="28"/>
          <w:szCs w:val="28"/>
        </w:rPr>
        <w:t>к административному регламенту</w:t>
      </w:r>
    </w:p>
    <w:p w:rsidR="00B6040B" w:rsidRPr="0093159F" w:rsidRDefault="00B6040B" w:rsidP="00B6040B">
      <w:pPr>
        <w:widowControl w:val="0"/>
        <w:ind w:left="4248"/>
        <w:jc w:val="right"/>
        <w:rPr>
          <w:color w:val="000000"/>
          <w:szCs w:val="20"/>
        </w:rPr>
      </w:pPr>
    </w:p>
    <w:p w:rsidR="00B6040B" w:rsidRPr="0093159F" w:rsidRDefault="00FC0275" w:rsidP="00B6040B">
      <w:pPr>
        <w:widowControl w:val="0"/>
        <w:ind w:left="4248"/>
        <w:jc w:val="right"/>
        <w:rPr>
          <w:color w:val="000000"/>
          <w:szCs w:val="20"/>
        </w:rPr>
      </w:pPr>
      <w:r>
        <w:rPr>
          <w:color w:val="000000"/>
          <w:szCs w:val="20"/>
        </w:rPr>
        <w:t>В администрацию Новотроицкого</w:t>
      </w:r>
      <w:r w:rsidR="00B6040B" w:rsidRPr="0093159F">
        <w:rPr>
          <w:color w:val="000000"/>
          <w:szCs w:val="20"/>
        </w:rPr>
        <w:t xml:space="preserve"> сельского поселения</w:t>
      </w:r>
    </w:p>
    <w:p w:rsidR="00B6040B" w:rsidRPr="0093159F" w:rsidRDefault="00FC0275" w:rsidP="00B6040B">
      <w:pPr>
        <w:widowControl w:val="0"/>
        <w:ind w:left="4248"/>
        <w:jc w:val="right"/>
        <w:rPr>
          <w:color w:val="000000"/>
          <w:szCs w:val="20"/>
        </w:rPr>
      </w:pPr>
      <w:proofErr w:type="spellStart"/>
      <w:r>
        <w:rPr>
          <w:color w:val="000000"/>
          <w:szCs w:val="20"/>
        </w:rPr>
        <w:t>Нижнеомского</w:t>
      </w:r>
      <w:proofErr w:type="spellEnd"/>
      <w:r w:rsidR="00B6040B" w:rsidRPr="0093159F">
        <w:rPr>
          <w:color w:val="000000"/>
          <w:szCs w:val="20"/>
        </w:rPr>
        <w:t xml:space="preserve"> муниципального района</w:t>
      </w:r>
    </w:p>
    <w:p w:rsidR="00B6040B" w:rsidRPr="0093159F" w:rsidRDefault="00B6040B" w:rsidP="00B6040B">
      <w:pPr>
        <w:widowControl w:val="0"/>
        <w:jc w:val="right"/>
        <w:rPr>
          <w:color w:val="000000"/>
          <w:szCs w:val="20"/>
        </w:rPr>
      </w:pPr>
      <w:r w:rsidRPr="0093159F">
        <w:rPr>
          <w:color w:val="000000"/>
          <w:szCs w:val="20"/>
        </w:rPr>
        <w:t xml:space="preserve">                                                          _________________________________________________</w:t>
      </w:r>
    </w:p>
    <w:p w:rsidR="00B6040B" w:rsidRPr="0093159F" w:rsidRDefault="00B6040B" w:rsidP="00B6040B">
      <w:pPr>
        <w:widowControl w:val="0"/>
        <w:jc w:val="right"/>
        <w:rPr>
          <w:color w:val="000000"/>
          <w:szCs w:val="20"/>
        </w:rPr>
      </w:pPr>
      <w:r w:rsidRPr="0093159F">
        <w:rPr>
          <w:color w:val="000000"/>
          <w:szCs w:val="20"/>
        </w:rPr>
        <w:t>_________________________________________________</w:t>
      </w:r>
    </w:p>
    <w:p w:rsidR="00B6040B" w:rsidRPr="0093159F" w:rsidRDefault="00B6040B" w:rsidP="00B6040B">
      <w:pPr>
        <w:widowControl w:val="0"/>
        <w:jc w:val="right"/>
        <w:rPr>
          <w:color w:val="000000"/>
          <w:szCs w:val="20"/>
        </w:rPr>
      </w:pPr>
      <w:r w:rsidRPr="0093159F">
        <w:rPr>
          <w:color w:val="000000"/>
          <w:szCs w:val="20"/>
        </w:rPr>
        <w:t>_________________________________________________</w:t>
      </w:r>
    </w:p>
    <w:p w:rsidR="00B6040B" w:rsidRPr="0093159F" w:rsidRDefault="00B6040B" w:rsidP="00B6040B">
      <w:pPr>
        <w:widowControl w:val="0"/>
        <w:jc w:val="right"/>
        <w:rPr>
          <w:color w:val="000000"/>
          <w:szCs w:val="20"/>
        </w:rPr>
      </w:pPr>
      <w:r w:rsidRPr="0093159F">
        <w:rPr>
          <w:color w:val="000000"/>
          <w:szCs w:val="20"/>
        </w:rPr>
        <w:t>_________________________________________________</w:t>
      </w:r>
    </w:p>
    <w:p w:rsidR="00B6040B" w:rsidRPr="0093159F" w:rsidRDefault="00B6040B" w:rsidP="00B6040B">
      <w:pPr>
        <w:widowControl w:val="0"/>
        <w:jc w:val="right"/>
        <w:rPr>
          <w:color w:val="000000"/>
          <w:szCs w:val="20"/>
        </w:rPr>
      </w:pPr>
      <w:r w:rsidRPr="0093159F">
        <w:rPr>
          <w:color w:val="000000"/>
          <w:szCs w:val="20"/>
        </w:rPr>
        <w:t xml:space="preserve">                                                            ______________________________________________</w:t>
      </w:r>
      <w:r w:rsidRPr="0093159F">
        <w:rPr>
          <w:color w:val="000000"/>
          <w:sz w:val="52"/>
          <w:szCs w:val="52"/>
        </w:rPr>
        <w:t>*</w:t>
      </w:r>
    </w:p>
    <w:p w:rsidR="00B6040B" w:rsidRPr="0093159F" w:rsidRDefault="00B6040B" w:rsidP="00B6040B">
      <w:pPr>
        <w:widowControl w:val="0"/>
        <w:jc w:val="right"/>
        <w:rPr>
          <w:color w:val="000000"/>
          <w:sz w:val="18"/>
          <w:szCs w:val="18"/>
        </w:rPr>
      </w:pPr>
      <w:r w:rsidRPr="0093159F">
        <w:rPr>
          <w:color w:val="000000"/>
          <w:sz w:val="18"/>
          <w:szCs w:val="18"/>
        </w:rPr>
        <w:t>(почтовый адрес и (или) адрес электронной почты для связи с заявителем)</w:t>
      </w:r>
    </w:p>
    <w:p w:rsidR="00B6040B" w:rsidRPr="0093159F" w:rsidRDefault="00B6040B" w:rsidP="00B6040B">
      <w:pPr>
        <w:widowControl w:val="0"/>
        <w:jc w:val="right"/>
        <w:rPr>
          <w:color w:val="000000"/>
          <w:sz w:val="20"/>
          <w:szCs w:val="20"/>
        </w:rPr>
      </w:pPr>
    </w:p>
    <w:p w:rsidR="00B6040B" w:rsidRPr="0093159F" w:rsidRDefault="00B6040B" w:rsidP="00B6040B">
      <w:pPr>
        <w:widowControl w:val="0"/>
        <w:jc w:val="right"/>
        <w:rPr>
          <w:color w:val="000000"/>
          <w:sz w:val="20"/>
          <w:szCs w:val="20"/>
        </w:rPr>
      </w:pPr>
    </w:p>
    <w:p w:rsidR="00B6040B" w:rsidRPr="0093159F" w:rsidRDefault="00B6040B" w:rsidP="00B6040B">
      <w:pPr>
        <w:pStyle w:val="2"/>
        <w:keepNext w:val="0"/>
        <w:keepLines w:val="0"/>
        <w:widowControl w:val="0"/>
        <w:numPr>
          <w:ilvl w:val="1"/>
          <w:numId w:val="4"/>
        </w:numPr>
        <w:tabs>
          <w:tab w:val="clear" w:pos="0"/>
          <w:tab w:val="num" w:pos="-708"/>
        </w:tabs>
        <w:suppressAutoHyphens/>
        <w:spacing w:before="0"/>
        <w:jc w:val="center"/>
        <w:rPr>
          <w:b w:val="0"/>
          <w:color w:val="000000"/>
          <w:sz w:val="24"/>
          <w:szCs w:val="20"/>
        </w:rPr>
      </w:pPr>
      <w:proofErr w:type="gramStart"/>
      <w:r w:rsidRPr="0093159F">
        <w:rPr>
          <w:b w:val="0"/>
          <w:color w:val="000000"/>
          <w:sz w:val="24"/>
          <w:szCs w:val="20"/>
        </w:rPr>
        <w:t>З</w:t>
      </w:r>
      <w:proofErr w:type="gramEnd"/>
      <w:r w:rsidRPr="0093159F">
        <w:rPr>
          <w:b w:val="0"/>
          <w:color w:val="000000"/>
          <w:sz w:val="24"/>
          <w:szCs w:val="20"/>
        </w:rPr>
        <w:t xml:space="preserve"> А Я В Л Е Н И Е </w:t>
      </w:r>
    </w:p>
    <w:p w:rsidR="00B6040B" w:rsidRPr="0093159F" w:rsidRDefault="00B6040B" w:rsidP="00B6040B">
      <w:pPr>
        <w:pStyle w:val="2"/>
        <w:keepNext w:val="0"/>
        <w:keepLines w:val="0"/>
        <w:widowControl w:val="0"/>
        <w:numPr>
          <w:ilvl w:val="1"/>
          <w:numId w:val="4"/>
        </w:numPr>
        <w:suppressAutoHyphens/>
        <w:spacing w:before="0"/>
        <w:jc w:val="center"/>
        <w:rPr>
          <w:color w:val="000000"/>
          <w:sz w:val="24"/>
          <w:szCs w:val="20"/>
        </w:rPr>
      </w:pPr>
      <w:r w:rsidRPr="0093159F">
        <w:rPr>
          <w:color w:val="000000"/>
          <w:sz w:val="24"/>
        </w:rPr>
        <w:t>об установлении сервитута в отношении земельного участка, находящегося в муниципальной собственности</w:t>
      </w:r>
      <w:r w:rsidR="00497EDC" w:rsidRPr="0093159F">
        <w:rPr>
          <w:color w:val="000000"/>
          <w:sz w:val="24"/>
        </w:rPr>
        <w:t>.</w:t>
      </w:r>
    </w:p>
    <w:p w:rsidR="00B6040B" w:rsidRPr="0093159F" w:rsidRDefault="00B6040B" w:rsidP="00B6040B">
      <w:pPr>
        <w:ind w:firstLine="709"/>
        <w:rPr>
          <w:color w:val="000000"/>
        </w:rPr>
      </w:pPr>
    </w:p>
    <w:p w:rsidR="00B6040B" w:rsidRPr="0093159F" w:rsidRDefault="00B6040B" w:rsidP="00B6040B">
      <w:pPr>
        <w:ind w:firstLine="709"/>
        <w:jc w:val="both"/>
        <w:rPr>
          <w:color w:val="000000"/>
        </w:rPr>
      </w:pPr>
      <w:r w:rsidRPr="0093159F">
        <w:rPr>
          <w:color w:val="000000"/>
        </w:rPr>
        <w:t>Прошу установить сервитут в отношении земельного участка</w:t>
      </w:r>
    </w:p>
    <w:p w:rsidR="00B6040B" w:rsidRPr="0093159F" w:rsidRDefault="00B6040B" w:rsidP="00B6040B">
      <w:pPr>
        <w:numPr>
          <w:ilvl w:val="0"/>
          <w:numId w:val="5"/>
        </w:numPr>
        <w:jc w:val="both"/>
        <w:rPr>
          <w:color w:val="000000"/>
        </w:rPr>
      </w:pPr>
      <w:r w:rsidRPr="0093159F">
        <w:rPr>
          <w:color w:val="000000"/>
        </w:rPr>
        <w:t>кадастровый номер земельного участка - в случае, если планируется использование всего земельного участка или его части___________________________________________________________________________________________________________________________________</w:t>
      </w:r>
    </w:p>
    <w:p w:rsidR="00B6040B" w:rsidRPr="0093159F" w:rsidRDefault="00B6040B" w:rsidP="00B6040B">
      <w:pPr>
        <w:numPr>
          <w:ilvl w:val="0"/>
          <w:numId w:val="5"/>
        </w:numPr>
        <w:jc w:val="both"/>
        <w:rPr>
          <w:color w:val="000000"/>
        </w:rPr>
      </w:pPr>
      <w:r w:rsidRPr="0093159F">
        <w:rPr>
          <w:color w:val="000000"/>
        </w:rPr>
        <w:t>срок установления сервитута __________________________________________</w:t>
      </w:r>
    </w:p>
    <w:p w:rsidR="00B6040B" w:rsidRPr="0093159F" w:rsidRDefault="00B6040B" w:rsidP="00B6040B">
      <w:pPr>
        <w:numPr>
          <w:ilvl w:val="0"/>
          <w:numId w:val="5"/>
        </w:numPr>
        <w:jc w:val="both"/>
        <w:rPr>
          <w:color w:val="000000"/>
        </w:rPr>
      </w:pPr>
      <w:r w:rsidRPr="0093159F">
        <w:rPr>
          <w:color w:val="000000"/>
        </w:rPr>
        <w:t>цель установления сервитута___________________________________________</w:t>
      </w:r>
    </w:p>
    <w:p w:rsidR="00B6040B" w:rsidRPr="0093159F" w:rsidRDefault="00B6040B" w:rsidP="00B6040B">
      <w:pPr>
        <w:jc w:val="both"/>
        <w:rPr>
          <w:color w:val="000000"/>
        </w:rPr>
      </w:pPr>
    </w:p>
    <w:p w:rsidR="00B6040B" w:rsidRPr="0093159F" w:rsidRDefault="00B6040B" w:rsidP="00B6040B">
      <w:pPr>
        <w:widowControl w:val="0"/>
        <w:jc w:val="both"/>
        <w:rPr>
          <w:color w:val="000000"/>
          <w:szCs w:val="20"/>
        </w:rPr>
      </w:pPr>
      <w:r w:rsidRPr="0093159F">
        <w:rPr>
          <w:color w:val="000000"/>
          <w:szCs w:val="20"/>
        </w:rPr>
        <w:t xml:space="preserve">Приложение: </w:t>
      </w:r>
    </w:p>
    <w:p w:rsidR="00B6040B" w:rsidRPr="0093159F" w:rsidRDefault="00B6040B" w:rsidP="00B6040B">
      <w:pPr>
        <w:widowControl w:val="0"/>
        <w:jc w:val="both"/>
        <w:rPr>
          <w:color w:val="00000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6980"/>
        <w:gridCol w:w="900"/>
        <w:gridCol w:w="954"/>
      </w:tblGrid>
      <w:tr w:rsidR="00B6040B" w:rsidRPr="0093159F" w:rsidTr="00ED6083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40B" w:rsidRPr="0093159F" w:rsidRDefault="00B6040B" w:rsidP="00ED6083">
            <w:pPr>
              <w:widowControl w:val="0"/>
              <w:snapToGrid w:val="0"/>
              <w:jc w:val="center"/>
              <w:rPr>
                <w:color w:val="000000"/>
                <w:szCs w:val="20"/>
              </w:rPr>
            </w:pPr>
            <w:r w:rsidRPr="0093159F">
              <w:rPr>
                <w:color w:val="000000"/>
                <w:szCs w:val="20"/>
              </w:rPr>
              <w:t xml:space="preserve">№ </w:t>
            </w:r>
            <w:proofErr w:type="gramStart"/>
            <w:r w:rsidRPr="0093159F">
              <w:rPr>
                <w:color w:val="000000"/>
                <w:szCs w:val="20"/>
              </w:rPr>
              <w:t>п</w:t>
            </w:r>
            <w:proofErr w:type="gramEnd"/>
            <w:r w:rsidRPr="0093159F">
              <w:rPr>
                <w:color w:val="000000"/>
                <w:szCs w:val="20"/>
              </w:rPr>
              <w:t>/п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40B" w:rsidRPr="0093159F" w:rsidRDefault="00B6040B" w:rsidP="00ED6083">
            <w:pPr>
              <w:widowControl w:val="0"/>
              <w:snapToGrid w:val="0"/>
              <w:jc w:val="center"/>
              <w:rPr>
                <w:color w:val="000000"/>
                <w:szCs w:val="20"/>
              </w:rPr>
            </w:pPr>
            <w:r w:rsidRPr="0093159F">
              <w:rPr>
                <w:color w:val="000000"/>
                <w:szCs w:val="20"/>
              </w:rPr>
              <w:t>наименование документа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40B" w:rsidRPr="0093159F" w:rsidRDefault="00B6040B" w:rsidP="00ED6083">
            <w:pPr>
              <w:widowControl w:val="0"/>
              <w:snapToGrid w:val="0"/>
              <w:jc w:val="center"/>
              <w:rPr>
                <w:color w:val="000000"/>
                <w:szCs w:val="20"/>
              </w:rPr>
            </w:pPr>
            <w:r w:rsidRPr="0093159F">
              <w:rPr>
                <w:color w:val="000000"/>
                <w:szCs w:val="20"/>
              </w:rPr>
              <w:t>Кол</w:t>
            </w:r>
            <w:proofErr w:type="gramStart"/>
            <w:r w:rsidRPr="0093159F">
              <w:rPr>
                <w:color w:val="000000"/>
                <w:szCs w:val="20"/>
              </w:rPr>
              <w:t>.</w:t>
            </w:r>
            <w:proofErr w:type="gramEnd"/>
            <w:r w:rsidRPr="0093159F">
              <w:rPr>
                <w:color w:val="000000"/>
                <w:szCs w:val="20"/>
              </w:rPr>
              <w:t xml:space="preserve"> </w:t>
            </w:r>
            <w:proofErr w:type="gramStart"/>
            <w:r w:rsidRPr="0093159F">
              <w:rPr>
                <w:color w:val="000000"/>
                <w:szCs w:val="20"/>
              </w:rPr>
              <w:t>э</w:t>
            </w:r>
            <w:proofErr w:type="gramEnd"/>
            <w:r w:rsidRPr="0093159F">
              <w:rPr>
                <w:color w:val="000000"/>
                <w:szCs w:val="20"/>
              </w:rPr>
              <w:t>кз.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40B" w:rsidRPr="0093159F" w:rsidRDefault="00B6040B" w:rsidP="00ED6083">
            <w:pPr>
              <w:widowControl w:val="0"/>
              <w:snapToGrid w:val="0"/>
              <w:jc w:val="center"/>
              <w:rPr>
                <w:color w:val="000000"/>
                <w:szCs w:val="20"/>
              </w:rPr>
            </w:pPr>
            <w:r w:rsidRPr="0093159F">
              <w:rPr>
                <w:color w:val="000000"/>
                <w:szCs w:val="20"/>
              </w:rPr>
              <w:t>Кол</w:t>
            </w:r>
            <w:proofErr w:type="gramStart"/>
            <w:r w:rsidRPr="0093159F">
              <w:rPr>
                <w:color w:val="000000"/>
                <w:szCs w:val="20"/>
              </w:rPr>
              <w:t>.</w:t>
            </w:r>
            <w:proofErr w:type="gramEnd"/>
            <w:r w:rsidRPr="0093159F">
              <w:rPr>
                <w:color w:val="000000"/>
                <w:szCs w:val="20"/>
              </w:rPr>
              <w:t xml:space="preserve"> </w:t>
            </w:r>
            <w:proofErr w:type="gramStart"/>
            <w:r w:rsidRPr="0093159F">
              <w:rPr>
                <w:color w:val="000000"/>
                <w:szCs w:val="20"/>
              </w:rPr>
              <w:t>л</w:t>
            </w:r>
            <w:proofErr w:type="gramEnd"/>
            <w:r w:rsidRPr="0093159F">
              <w:rPr>
                <w:color w:val="000000"/>
                <w:szCs w:val="20"/>
              </w:rPr>
              <w:t>истов</w:t>
            </w:r>
          </w:p>
        </w:tc>
      </w:tr>
      <w:tr w:rsidR="00B6040B" w:rsidRPr="0093159F" w:rsidTr="00ED6083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40B" w:rsidRPr="0093159F" w:rsidRDefault="00B6040B" w:rsidP="00ED6083">
            <w:pPr>
              <w:widowControl w:val="0"/>
              <w:snapToGrid w:val="0"/>
              <w:jc w:val="both"/>
              <w:rPr>
                <w:color w:val="000000"/>
                <w:szCs w:val="20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40B" w:rsidRPr="0093159F" w:rsidRDefault="00B6040B" w:rsidP="00ED6083">
            <w:pPr>
              <w:widowControl w:val="0"/>
              <w:snapToGrid w:val="0"/>
              <w:jc w:val="both"/>
              <w:rPr>
                <w:color w:val="00000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40B" w:rsidRPr="0093159F" w:rsidRDefault="00B6040B" w:rsidP="00ED6083">
            <w:pPr>
              <w:widowControl w:val="0"/>
              <w:snapToGrid w:val="0"/>
              <w:jc w:val="both"/>
              <w:rPr>
                <w:color w:val="00000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40B" w:rsidRPr="0093159F" w:rsidRDefault="00B6040B" w:rsidP="00ED6083">
            <w:pPr>
              <w:widowControl w:val="0"/>
              <w:snapToGrid w:val="0"/>
              <w:jc w:val="both"/>
              <w:rPr>
                <w:color w:val="000000"/>
                <w:szCs w:val="20"/>
              </w:rPr>
            </w:pPr>
          </w:p>
        </w:tc>
      </w:tr>
      <w:tr w:rsidR="00B6040B" w:rsidRPr="0093159F" w:rsidTr="00ED6083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40B" w:rsidRPr="0093159F" w:rsidRDefault="00B6040B" w:rsidP="00ED6083">
            <w:pPr>
              <w:widowControl w:val="0"/>
              <w:snapToGrid w:val="0"/>
              <w:jc w:val="both"/>
              <w:rPr>
                <w:color w:val="000000"/>
                <w:szCs w:val="20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40B" w:rsidRPr="0093159F" w:rsidRDefault="00B6040B" w:rsidP="00ED6083">
            <w:pPr>
              <w:widowControl w:val="0"/>
              <w:snapToGrid w:val="0"/>
              <w:jc w:val="both"/>
              <w:rPr>
                <w:color w:val="00000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40B" w:rsidRPr="0093159F" w:rsidRDefault="00B6040B" w:rsidP="00ED6083">
            <w:pPr>
              <w:widowControl w:val="0"/>
              <w:snapToGrid w:val="0"/>
              <w:jc w:val="both"/>
              <w:rPr>
                <w:color w:val="00000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40B" w:rsidRPr="0093159F" w:rsidRDefault="00B6040B" w:rsidP="00ED6083">
            <w:pPr>
              <w:widowControl w:val="0"/>
              <w:snapToGrid w:val="0"/>
              <w:jc w:val="both"/>
              <w:rPr>
                <w:color w:val="000000"/>
                <w:szCs w:val="20"/>
              </w:rPr>
            </w:pPr>
          </w:p>
        </w:tc>
      </w:tr>
    </w:tbl>
    <w:p w:rsidR="00B6040B" w:rsidRPr="0093159F" w:rsidRDefault="00B6040B" w:rsidP="00B6040B">
      <w:pPr>
        <w:widowControl w:val="0"/>
        <w:jc w:val="center"/>
        <w:rPr>
          <w:color w:val="000000"/>
          <w:szCs w:val="20"/>
        </w:rPr>
      </w:pPr>
    </w:p>
    <w:p w:rsidR="00B6040B" w:rsidRPr="0093159F" w:rsidRDefault="00B6040B" w:rsidP="00B6040B">
      <w:pPr>
        <w:widowControl w:val="0"/>
        <w:jc w:val="both"/>
        <w:rPr>
          <w:color w:val="000000"/>
          <w:szCs w:val="20"/>
        </w:rPr>
      </w:pPr>
      <w:r w:rsidRPr="0093159F">
        <w:rPr>
          <w:color w:val="000000"/>
          <w:szCs w:val="20"/>
        </w:rPr>
        <w:t xml:space="preserve"> «_______»__________________20___г.                                                          _______________</w:t>
      </w:r>
    </w:p>
    <w:p w:rsidR="00B6040B" w:rsidRPr="0093159F" w:rsidRDefault="00B6040B" w:rsidP="00B6040B">
      <w:pPr>
        <w:widowControl w:val="0"/>
        <w:jc w:val="center"/>
        <w:rPr>
          <w:color w:val="000000"/>
          <w:szCs w:val="16"/>
        </w:rPr>
      </w:pPr>
      <w:r w:rsidRPr="0093159F">
        <w:rPr>
          <w:color w:val="000000"/>
          <w:szCs w:val="16"/>
        </w:rPr>
        <w:t xml:space="preserve">                                                                                             МП</w:t>
      </w:r>
      <w:r w:rsidRPr="0093159F">
        <w:rPr>
          <w:color w:val="000000"/>
          <w:szCs w:val="20"/>
        </w:rPr>
        <w:t xml:space="preserve">                             </w:t>
      </w:r>
      <w:r w:rsidRPr="0093159F">
        <w:rPr>
          <w:color w:val="000000"/>
          <w:szCs w:val="16"/>
        </w:rPr>
        <w:t>(подпись)</w:t>
      </w:r>
    </w:p>
    <w:p w:rsidR="00B6040B" w:rsidRPr="0093159F" w:rsidRDefault="00B6040B" w:rsidP="00B6040B">
      <w:pPr>
        <w:jc w:val="both"/>
        <w:rPr>
          <w:i/>
          <w:color w:val="000000"/>
          <w:sz w:val="16"/>
          <w:szCs w:val="16"/>
        </w:rPr>
      </w:pPr>
      <w:r w:rsidRPr="0093159F">
        <w:rPr>
          <w:b/>
          <w:i/>
          <w:color w:val="000000"/>
          <w:sz w:val="48"/>
          <w:szCs w:val="48"/>
        </w:rPr>
        <w:t>*</w:t>
      </w:r>
      <w:r w:rsidRPr="0093159F">
        <w:rPr>
          <w:i/>
          <w:color w:val="000000"/>
          <w:sz w:val="16"/>
          <w:szCs w:val="16"/>
        </w:rPr>
        <w:t>(фамилия,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B6040B" w:rsidRPr="0093159F" w:rsidRDefault="00B6040B" w:rsidP="00B6040B">
      <w:pPr>
        <w:widowControl w:val="0"/>
        <w:jc w:val="both"/>
        <w:rPr>
          <w:i/>
          <w:color w:val="000000"/>
          <w:sz w:val="16"/>
          <w:szCs w:val="16"/>
        </w:rPr>
      </w:pPr>
      <w:r w:rsidRPr="0093159F">
        <w:rPr>
          <w:i/>
          <w:color w:val="000000"/>
          <w:sz w:val="16"/>
          <w:szCs w:val="16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</w:p>
    <w:p w:rsidR="00B6040B" w:rsidRPr="0093159F" w:rsidRDefault="00B6040B" w:rsidP="00A35D0B">
      <w:pPr>
        <w:ind w:firstLine="709"/>
        <w:jc w:val="both"/>
        <w:rPr>
          <w:color w:val="373737"/>
          <w:sz w:val="28"/>
          <w:szCs w:val="28"/>
          <w:shd w:val="clear" w:color="auto" w:fill="FFFFFF"/>
        </w:rPr>
      </w:pPr>
    </w:p>
    <w:p w:rsidR="00B6040B" w:rsidRPr="0093159F" w:rsidRDefault="00B6040B" w:rsidP="00A35D0B">
      <w:pPr>
        <w:ind w:firstLine="709"/>
        <w:jc w:val="both"/>
        <w:rPr>
          <w:color w:val="373737"/>
          <w:sz w:val="28"/>
          <w:szCs w:val="28"/>
          <w:shd w:val="clear" w:color="auto" w:fill="FFFFFF"/>
        </w:rPr>
      </w:pPr>
    </w:p>
    <w:p w:rsidR="00B6040B" w:rsidRPr="0093159F" w:rsidRDefault="00B6040B" w:rsidP="00A35D0B">
      <w:pPr>
        <w:ind w:firstLine="709"/>
        <w:jc w:val="both"/>
        <w:rPr>
          <w:color w:val="373737"/>
          <w:sz w:val="28"/>
          <w:szCs w:val="28"/>
          <w:shd w:val="clear" w:color="auto" w:fill="FFFFFF"/>
        </w:rPr>
      </w:pPr>
    </w:p>
    <w:p w:rsidR="00B6040B" w:rsidRPr="0093159F" w:rsidRDefault="00B6040B" w:rsidP="00A35D0B">
      <w:pPr>
        <w:ind w:firstLine="709"/>
        <w:jc w:val="both"/>
        <w:rPr>
          <w:color w:val="373737"/>
          <w:sz w:val="28"/>
          <w:szCs w:val="28"/>
          <w:shd w:val="clear" w:color="auto" w:fill="FFFFFF"/>
        </w:rPr>
      </w:pPr>
    </w:p>
    <w:p w:rsidR="00B6040B" w:rsidRPr="0093159F" w:rsidRDefault="00B6040B" w:rsidP="00A35D0B">
      <w:pPr>
        <w:ind w:firstLine="709"/>
        <w:jc w:val="both"/>
        <w:rPr>
          <w:color w:val="373737"/>
          <w:sz w:val="28"/>
          <w:szCs w:val="28"/>
          <w:shd w:val="clear" w:color="auto" w:fill="FFFFFF"/>
        </w:rPr>
      </w:pPr>
    </w:p>
    <w:p w:rsidR="00B6040B" w:rsidRPr="0093159F" w:rsidRDefault="00B6040B" w:rsidP="00A35D0B">
      <w:pPr>
        <w:ind w:firstLine="709"/>
        <w:jc w:val="both"/>
        <w:rPr>
          <w:color w:val="373737"/>
          <w:sz w:val="28"/>
          <w:szCs w:val="28"/>
          <w:shd w:val="clear" w:color="auto" w:fill="FFFFFF"/>
        </w:rPr>
      </w:pPr>
    </w:p>
    <w:p w:rsidR="00B6040B" w:rsidRPr="0093159F" w:rsidRDefault="00B6040B" w:rsidP="00A35D0B">
      <w:pPr>
        <w:ind w:firstLine="709"/>
        <w:jc w:val="both"/>
        <w:rPr>
          <w:color w:val="373737"/>
          <w:sz w:val="28"/>
          <w:szCs w:val="28"/>
          <w:shd w:val="clear" w:color="auto" w:fill="FFFFFF"/>
        </w:rPr>
      </w:pPr>
    </w:p>
    <w:p w:rsidR="00B6040B" w:rsidRPr="0093159F" w:rsidRDefault="00B6040B" w:rsidP="00A35D0B">
      <w:pPr>
        <w:ind w:firstLine="709"/>
        <w:jc w:val="both"/>
        <w:rPr>
          <w:color w:val="373737"/>
          <w:sz w:val="28"/>
          <w:szCs w:val="28"/>
          <w:shd w:val="clear" w:color="auto" w:fill="FFFFFF"/>
        </w:rPr>
      </w:pPr>
    </w:p>
    <w:p w:rsidR="00B6040B" w:rsidRPr="0093159F" w:rsidRDefault="00B6040B" w:rsidP="00A35D0B">
      <w:pPr>
        <w:ind w:firstLine="709"/>
        <w:jc w:val="both"/>
        <w:rPr>
          <w:color w:val="373737"/>
          <w:sz w:val="28"/>
          <w:szCs w:val="28"/>
          <w:shd w:val="clear" w:color="auto" w:fill="FFFFFF"/>
        </w:rPr>
      </w:pPr>
    </w:p>
    <w:p w:rsidR="00B6040B" w:rsidRPr="0093159F" w:rsidRDefault="00B6040B" w:rsidP="00B6040B">
      <w:pPr>
        <w:widowControl w:val="0"/>
        <w:autoSpaceDE w:val="0"/>
        <w:autoSpaceDN w:val="0"/>
        <w:adjustRightInd w:val="0"/>
        <w:ind w:left="4248"/>
        <w:jc w:val="right"/>
        <w:outlineLvl w:val="1"/>
        <w:rPr>
          <w:color w:val="000000"/>
        </w:rPr>
        <w:sectPr w:rsidR="00B6040B" w:rsidRPr="0093159F" w:rsidSect="00ED6083">
          <w:footerReference w:type="default" r:id="rId28"/>
          <w:pgSz w:w="11906" w:h="16838"/>
          <w:pgMar w:top="709" w:right="707" w:bottom="1134" w:left="1418" w:header="708" w:footer="708" w:gutter="0"/>
          <w:cols w:space="708"/>
          <w:docGrid w:linePitch="360"/>
        </w:sectPr>
      </w:pPr>
    </w:p>
    <w:p w:rsidR="00B6040B" w:rsidRPr="0093159F" w:rsidRDefault="00B6040B" w:rsidP="00B6040B">
      <w:pPr>
        <w:widowControl w:val="0"/>
        <w:jc w:val="right"/>
        <w:rPr>
          <w:color w:val="000000"/>
        </w:rPr>
      </w:pPr>
      <w:r w:rsidRPr="0093159F">
        <w:rPr>
          <w:color w:val="000000"/>
        </w:rPr>
        <w:lastRenderedPageBreak/>
        <w:t>Приложение № 2</w:t>
      </w:r>
    </w:p>
    <w:p w:rsidR="00B6040B" w:rsidRPr="0093159F" w:rsidRDefault="00B6040B" w:rsidP="00B6040B">
      <w:pPr>
        <w:widowControl w:val="0"/>
        <w:jc w:val="right"/>
        <w:rPr>
          <w:color w:val="000000"/>
        </w:rPr>
      </w:pPr>
      <w:r w:rsidRPr="0093159F">
        <w:rPr>
          <w:color w:val="000000"/>
        </w:rPr>
        <w:t>к административному регламенту</w:t>
      </w:r>
    </w:p>
    <w:p w:rsidR="00B6040B" w:rsidRPr="0093159F" w:rsidRDefault="00B6040B" w:rsidP="00B6040B">
      <w:pPr>
        <w:widowControl w:val="0"/>
        <w:jc w:val="right"/>
        <w:rPr>
          <w:color w:val="000000"/>
        </w:rPr>
      </w:pPr>
    </w:p>
    <w:p w:rsidR="00B6040B" w:rsidRPr="0093159F" w:rsidRDefault="00B6040B" w:rsidP="00B6040B">
      <w:pPr>
        <w:ind w:left="-426" w:right="-730"/>
        <w:jc w:val="center"/>
        <w:rPr>
          <w:b/>
          <w:color w:val="000000"/>
        </w:rPr>
      </w:pPr>
      <w:r w:rsidRPr="0093159F">
        <w:rPr>
          <w:b/>
          <w:color w:val="000000"/>
        </w:rPr>
        <w:t>Блок-схема предоставления муниципальной услуги</w:t>
      </w:r>
    </w:p>
    <w:p w:rsidR="00B6040B" w:rsidRPr="0093159F" w:rsidRDefault="00B6040B" w:rsidP="00B6040B">
      <w:pPr>
        <w:ind w:left="-426" w:right="-730"/>
        <w:jc w:val="center"/>
        <w:rPr>
          <w:b/>
          <w:color w:val="000000"/>
        </w:rPr>
      </w:pPr>
    </w:p>
    <w:p w:rsidR="00B6040B" w:rsidRPr="0093159F" w:rsidRDefault="00D02446" w:rsidP="00B6040B">
      <w:r>
        <w:rPr>
          <w:noProof/>
        </w:rPr>
        <w:pict>
          <v:roundrect id="Скругленный прямоугольник 54" o:spid="_x0000_s1038" style="position:absolute;margin-left:3.6pt;margin-top:6.25pt;width:477.15pt;height:119.3pt;z-index:25167257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" fillcolor="#f79646" strokecolor="#b66d31" strokeweight="2pt">
            <v:path arrowok="t"/>
            <v:textbox>
              <w:txbxContent>
                <w:p w:rsidR="00980202" w:rsidRPr="003023E3" w:rsidRDefault="00980202" w:rsidP="00B6040B">
                  <w:pPr>
                    <w:jc w:val="both"/>
                    <w:rPr>
                      <w:color w:val="000000"/>
                    </w:rPr>
                  </w:pPr>
                  <w:r w:rsidRPr="005B6727">
                    <w:rPr>
                      <w:b/>
                      <w:color w:val="000000"/>
                    </w:rPr>
                    <w:t>Подача физическим или юридическим лицом</w:t>
                  </w:r>
                  <w:r w:rsidRPr="004E7432">
                    <w:rPr>
                      <w:b/>
                      <w:color w:val="000000"/>
                    </w:rPr>
                    <w:t xml:space="preserve"> заявлени</w:t>
                  </w:r>
                  <w:r>
                    <w:rPr>
                      <w:color w:val="000000"/>
                    </w:rPr>
                    <w:t>я</w:t>
                  </w:r>
                  <w:r w:rsidRPr="00E9434C">
                    <w:rPr>
                      <w:color w:val="000000"/>
                    </w:rPr>
                    <w:t xml:space="preserve"> </w:t>
                  </w:r>
                  <w:r w:rsidRPr="003023E3">
                    <w:rPr>
                      <w:color w:val="000000"/>
                    </w:rPr>
                    <w:t xml:space="preserve">в </w:t>
                  </w:r>
                  <w:r>
                    <w:rPr>
                      <w:color w:val="000000"/>
                    </w:rPr>
                    <w:t>администрацию</w:t>
                  </w:r>
                  <w:r w:rsidRPr="003023E3">
                    <w:rPr>
                      <w:color w:val="000000"/>
                    </w:rPr>
                    <w:t xml:space="preserve"> лично Заявителем или через уполномоченного представителя;</w:t>
                  </w:r>
                </w:p>
                <w:p w:rsidR="00980202" w:rsidRPr="003023E3" w:rsidRDefault="00980202" w:rsidP="00B6040B">
                  <w:pPr>
                    <w:widowControl w:val="0"/>
                    <w:numPr>
                      <w:ilvl w:val="0"/>
                      <w:numId w:val="6"/>
                    </w:numPr>
                    <w:suppressAutoHyphens/>
                    <w:jc w:val="both"/>
                    <w:rPr>
                      <w:color w:val="000000"/>
                    </w:rPr>
                  </w:pPr>
                  <w:r w:rsidRPr="003023E3">
                    <w:rPr>
                      <w:color w:val="000000"/>
                    </w:rPr>
                    <w:t>почтовым отправлением, направленным по адресу администрации МО;</w:t>
                  </w:r>
                </w:p>
                <w:p w:rsidR="00980202" w:rsidRPr="003023E3" w:rsidRDefault="00980202" w:rsidP="00B6040B">
                  <w:pPr>
                    <w:widowControl w:val="0"/>
                    <w:numPr>
                      <w:ilvl w:val="0"/>
                      <w:numId w:val="6"/>
                    </w:numPr>
                    <w:suppressAutoHyphens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через ПГУ</w:t>
                  </w:r>
                  <w:proofErr w:type="gramStart"/>
                  <w:r>
                    <w:rPr>
                      <w:color w:val="000000"/>
                    </w:rPr>
                    <w:t xml:space="preserve"> </w:t>
                  </w:r>
                  <w:r w:rsidRPr="003023E3">
                    <w:rPr>
                      <w:color w:val="000000"/>
                    </w:rPr>
                    <w:t>;</w:t>
                  </w:r>
                  <w:proofErr w:type="gramEnd"/>
                </w:p>
                <w:p w:rsidR="00980202" w:rsidRPr="004E7432" w:rsidRDefault="00980202" w:rsidP="00B6040B">
                  <w:pPr>
                    <w:numPr>
                      <w:ilvl w:val="0"/>
                      <w:numId w:val="6"/>
                    </w:numPr>
                    <w:jc w:val="both"/>
                    <w:rPr>
                      <w:color w:val="000000"/>
                    </w:rPr>
                  </w:pPr>
                  <w:r w:rsidRPr="003023E3">
                    <w:rPr>
                      <w:color w:val="000000"/>
                    </w:rPr>
                    <w:t>при обращении в МФЦ</w:t>
                  </w:r>
                </w:p>
                <w:p w:rsidR="00980202" w:rsidRDefault="00980202" w:rsidP="00B6040B">
                  <w:pPr>
                    <w:jc w:val="center"/>
                  </w:pPr>
                </w:p>
              </w:txbxContent>
            </v:textbox>
          </v:roundrect>
        </w:pict>
      </w:r>
    </w:p>
    <w:p w:rsidR="00B6040B" w:rsidRPr="0093159F" w:rsidRDefault="00D02446" w:rsidP="00B6040B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51" o:spid="_x0000_s1047" type="#_x0000_t67" style="position:absolute;margin-left:396.9pt;margin-top:382.55pt;width:38.15pt;height:29pt;z-index:2516817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" adj="10800" fillcolor="#4f81bd" strokecolor="#385d8a" strokeweight="2pt">
            <v:path arrowok="t"/>
          </v:shape>
        </w:pict>
      </w:r>
      <w:r>
        <w:rPr>
          <w:noProof/>
        </w:rPr>
        <w:pict>
          <v:roundrect id="Скругленный прямоугольник 49" o:spid="_x0000_s1033" style="position:absolute;margin-left:314.15pt;margin-top:411.55pt;width:186.4pt;height:43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980202" w:rsidRDefault="00980202" w:rsidP="00B6040B">
                  <w:pPr>
                    <w:jc w:val="center"/>
                  </w:pPr>
                  <w:r w:rsidRPr="005B6727">
                    <w:rPr>
                      <w:i/>
                      <w:color w:val="000000"/>
                    </w:rPr>
                    <w:t>имеются основания для отказа</w:t>
                  </w:r>
                </w:p>
              </w:txbxContent>
            </v:textbox>
          </v:roundrect>
        </w:pict>
      </w:r>
      <w:r>
        <w:rPr>
          <w:noProof/>
        </w:rPr>
        <w:pict>
          <v:shape id="Стрелка вниз 45" o:spid="_x0000_s1040" type="#_x0000_t67" style="position:absolute;margin-left:56.25pt;margin-top:221.85pt;width:38.15pt;height:19.85pt;z-index:2516746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" adj="10800" fillcolor="#4f81bd" strokecolor="#385d8a" strokeweight="2pt">
            <v:path arrowok="t"/>
          </v:shape>
        </w:pict>
      </w:r>
      <w:r>
        <w:rPr>
          <w:noProof/>
        </w:rPr>
        <w:pict>
          <v:shape id="Стрелка вниз 44" o:spid="_x0000_s1043" type="#_x0000_t67" style="position:absolute;margin-left:52.5pt;margin-top:301.35pt;width:38.15pt;height:20.95pt;z-index:2516776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" adj="10800" fillcolor="#4f81bd" strokecolor="#385d8a" strokeweight="2pt">
            <v:path arrowok="t"/>
          </v:shape>
        </w:pict>
      </w:r>
      <w:r>
        <w:rPr>
          <w:noProof/>
        </w:rPr>
        <w:pict>
          <v:shape id="Стрелка вниз 42" o:spid="_x0000_s1042" type="#_x0000_t67" style="position:absolute;margin-left:350.7pt;margin-top:274pt;width:38.15pt;height:13.95pt;z-index:2516766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" adj="10800" fillcolor="#4f81bd" strokecolor="#385d8a" strokeweight="2pt">
            <v:path arrowok="t"/>
          </v:shape>
        </w:pict>
      </w:r>
      <w:r>
        <w:rPr>
          <w:noProof/>
        </w:rPr>
        <w:pict>
          <v:shape id="Стрелка вниз 41" o:spid="_x0000_s1041" type="#_x0000_t67" style="position:absolute;margin-left:331.9pt;margin-top:221.85pt;width:38.15pt;height:13.95pt;z-index:2516756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" adj="10800" fillcolor="#4f81bd" strokecolor="#385d8a" strokeweight="2pt">
            <v:path arrowok="t"/>
          </v:shape>
        </w:pict>
      </w:r>
      <w:r>
        <w:rPr>
          <w:noProof/>
        </w:rPr>
        <w:pict>
          <v:roundrect id="Скругленный прямоугольник 40" o:spid="_x0000_s1029" style="position:absolute;margin-left:-52.85pt;margin-top:241.75pt;width:224.05pt;height:59.6pt;z-index:25166336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path arrowok="t"/>
            <v:textbox>
              <w:txbxContent>
                <w:p w:rsidR="00980202" w:rsidRPr="0031037B" w:rsidRDefault="00980202" w:rsidP="00B6040B">
                  <w:pPr>
                    <w:jc w:val="center"/>
                    <w:rPr>
                      <w:i/>
                      <w:color w:val="000000"/>
                      <w:sz w:val="28"/>
                      <w:szCs w:val="28"/>
                    </w:rPr>
                  </w:pPr>
                  <w:r w:rsidRPr="0031037B">
                    <w:rPr>
                      <w:i/>
                      <w:color w:val="000000"/>
                      <w:sz w:val="28"/>
                      <w:szCs w:val="28"/>
                    </w:rPr>
                    <w:t>Документы</w:t>
                  </w:r>
                </w:p>
                <w:p w:rsidR="00980202" w:rsidRPr="005B6727" w:rsidRDefault="00980202" w:rsidP="00B6040B">
                  <w:pPr>
                    <w:jc w:val="center"/>
                    <w:rPr>
                      <w:i/>
                      <w:color w:val="000000"/>
                    </w:rPr>
                  </w:pPr>
                  <w:r w:rsidRPr="005B6727">
                    <w:rPr>
                      <w:b/>
                      <w:i/>
                      <w:color w:val="000000"/>
                      <w:sz w:val="28"/>
                      <w:szCs w:val="28"/>
                    </w:rPr>
                    <w:t>не</w:t>
                  </w:r>
                  <w:r w:rsidRPr="005B6727">
                    <w:rPr>
                      <w:i/>
                      <w:color w:val="000000"/>
                    </w:rPr>
                    <w:t xml:space="preserve"> соответств</w:t>
                  </w:r>
                  <w:r>
                    <w:rPr>
                      <w:i/>
                      <w:color w:val="000000"/>
                    </w:rPr>
                    <w:t>ую</w:t>
                  </w:r>
                  <w:r w:rsidRPr="005B6727">
                    <w:rPr>
                      <w:i/>
                      <w:color w:val="000000"/>
                    </w:rPr>
                    <w:t>т требованиям регламента</w:t>
                  </w:r>
                </w:p>
                <w:p w:rsidR="00980202" w:rsidRDefault="00980202" w:rsidP="00B6040B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shape id="Стрелка вниз 39" o:spid="_x0000_s1039" type="#_x0000_t67" style="position:absolute;margin-left:228.2pt;margin-top:111.7pt;width:38.15pt;height:16.65pt;z-index:2516736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" adj="10800" fillcolor="#4f81bd" strokecolor="#385d8a" strokeweight="2pt">
            <v:path arrowok="t"/>
          </v:shape>
        </w:pict>
      </w:r>
      <w:r>
        <w:rPr>
          <w:noProof/>
        </w:rPr>
        <w:pict>
          <v:roundrect id="Скругленный прямоугольник 35" o:spid="_x0000_s1030" style="position:absolute;margin-left:212.1pt;margin-top:235.75pt;width:261.65pt;height:38.15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980202" w:rsidRPr="005B6727" w:rsidRDefault="00980202" w:rsidP="00B6040B">
                  <w:pPr>
                    <w:jc w:val="center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 xml:space="preserve">Документы </w:t>
                  </w:r>
                  <w:r w:rsidRPr="005B6727">
                    <w:rPr>
                      <w:i/>
                      <w:color w:val="000000"/>
                    </w:rPr>
                    <w:t>соответству</w:t>
                  </w:r>
                  <w:r>
                    <w:rPr>
                      <w:i/>
                      <w:color w:val="000000"/>
                    </w:rPr>
                    <w:t>ю</w:t>
                  </w:r>
                  <w:r w:rsidRPr="005B6727">
                    <w:rPr>
                      <w:i/>
                      <w:color w:val="000000"/>
                    </w:rPr>
                    <w:t>т требованиям регламента</w:t>
                  </w:r>
                </w:p>
                <w:p w:rsidR="00980202" w:rsidRDefault="00980202" w:rsidP="00B6040B">
                  <w:pPr>
                    <w:jc w:val="center"/>
                  </w:pPr>
                </w:p>
              </w:txbxContent>
            </v:textbox>
          </v:roundrect>
        </w:pict>
      </w:r>
    </w:p>
    <w:p w:rsidR="00B6040B" w:rsidRPr="0093159F" w:rsidRDefault="00B6040B" w:rsidP="00B6040B">
      <w:pPr>
        <w:ind w:left="-426" w:right="-170"/>
        <w:jc w:val="center"/>
        <w:rPr>
          <w:color w:val="000000"/>
        </w:rPr>
      </w:pPr>
    </w:p>
    <w:p w:rsidR="00B6040B" w:rsidRPr="0093159F" w:rsidRDefault="00D02446" w:rsidP="00B6040B">
      <w:r>
        <w:rPr>
          <w:noProof/>
        </w:rPr>
        <w:pict>
          <v:shape id="Стрелка вниз 48" o:spid="_x0000_s1045" type="#_x0000_t67" style="position:absolute;margin-left:252.9pt;margin-top:359.15pt;width:38.15pt;height:16.1pt;z-index:2516797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" adj="10800" fillcolor="#4f81bd" strokecolor="#385d8a" strokeweight="2pt">
            <v:path arrowok="t"/>
          </v:shape>
        </w:pict>
      </w:r>
      <w:r>
        <w:rPr>
          <w:noProof/>
        </w:rPr>
        <w:pict>
          <v:roundrect id="Скругленный прямоугольник 46" o:spid="_x0000_s1034" style="position:absolute;margin-left:102.95pt;margin-top:374.15pt;width:196.6pt;height:39.35pt;z-index:2516684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980202" w:rsidRDefault="00980202" w:rsidP="00B6040B">
                  <w:pPr>
                    <w:jc w:val="center"/>
                  </w:pPr>
                  <w:r w:rsidRPr="005B6727">
                    <w:rPr>
                      <w:i/>
                      <w:color w:val="000000"/>
                    </w:rPr>
                    <w:t>основания для отказа отсутствуют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34" o:spid="_x0000_s1028" style="position:absolute;margin-left:.85pt;margin-top:100.6pt;width:483.55pt;height:93.5pt;z-index:25166233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path arrowok="t"/>
            <v:textbox>
              <w:txbxContent>
                <w:p w:rsidR="00980202" w:rsidRPr="003023E3" w:rsidRDefault="00980202" w:rsidP="00B6040B">
                  <w:pPr>
                    <w:widowControl w:val="0"/>
                    <w:jc w:val="both"/>
                    <w:rPr>
                      <w:color w:val="000000"/>
                    </w:rPr>
                  </w:pPr>
                  <w:r w:rsidRPr="005B6727">
                    <w:rPr>
                      <w:b/>
                      <w:color w:val="000000"/>
                    </w:rPr>
                    <w:t xml:space="preserve">в течение </w:t>
                  </w:r>
                  <w:r>
                    <w:rPr>
                      <w:b/>
                      <w:color w:val="000000"/>
                    </w:rPr>
                    <w:t>3</w:t>
                  </w:r>
                  <w:r w:rsidRPr="005B6727">
                    <w:rPr>
                      <w:b/>
                      <w:color w:val="000000"/>
                    </w:rPr>
                    <w:t xml:space="preserve"> дней</w:t>
                  </w:r>
                  <w:r>
                    <w:rPr>
                      <w:color w:val="000000"/>
                    </w:rPr>
                    <w:t xml:space="preserve"> со дня приема регистрация заявления и </w:t>
                  </w:r>
                  <w:r w:rsidRPr="003023E3">
                    <w:rPr>
                      <w:color w:val="000000"/>
                    </w:rPr>
                    <w:t>проверк</w:t>
                  </w:r>
                  <w:r>
                    <w:rPr>
                      <w:color w:val="000000"/>
                    </w:rPr>
                    <w:t>а</w:t>
                  </w:r>
                  <w:r w:rsidRPr="003023E3">
                    <w:rPr>
                      <w:color w:val="000000"/>
                    </w:rPr>
                    <w:t xml:space="preserve"> </w:t>
                  </w:r>
                  <w:proofErr w:type="gramStart"/>
                  <w:r w:rsidRPr="003023E3">
                    <w:rPr>
                      <w:color w:val="000000"/>
                    </w:rPr>
                    <w:t>на</w:t>
                  </w:r>
                  <w:proofErr w:type="gramEnd"/>
                  <w:r w:rsidRPr="003023E3">
                    <w:rPr>
                      <w:color w:val="000000"/>
                    </w:rPr>
                    <w:t>:</w:t>
                  </w:r>
                </w:p>
                <w:p w:rsidR="00980202" w:rsidRPr="003023E3" w:rsidRDefault="00980202" w:rsidP="00B6040B">
                  <w:pPr>
                    <w:widowControl w:val="0"/>
                    <w:numPr>
                      <w:ilvl w:val="0"/>
                      <w:numId w:val="7"/>
                    </w:numPr>
                    <w:suppressAutoHyphens/>
                    <w:rPr>
                      <w:color w:val="000000"/>
                    </w:rPr>
                  </w:pPr>
                  <w:r w:rsidRPr="003023E3">
                    <w:rPr>
                      <w:color w:val="000000"/>
                    </w:rPr>
                    <w:t>оформление заявления в соответствии с требованиями пункта 2.6.1 регламента;</w:t>
                  </w:r>
                </w:p>
                <w:p w:rsidR="00980202" w:rsidRDefault="00980202" w:rsidP="00B6040B">
                  <w:pPr>
                    <w:pStyle w:val="ConsPlusNormal"/>
                    <w:numPr>
                      <w:ilvl w:val="0"/>
                      <w:numId w:val="7"/>
                    </w:numPr>
                    <w:suppressAutoHyphens/>
                    <w:autoSpaceDN/>
                    <w:adjustRightInd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</w:t>
                  </w:r>
                  <w:r w:rsidRPr="003023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омплектность представленных документов в соответствии с пунктом 2.6.2. регламента;</w:t>
                  </w:r>
                </w:p>
                <w:p w:rsidR="00980202" w:rsidRPr="003023E3" w:rsidRDefault="00980202" w:rsidP="00B6040B">
                  <w:pPr>
                    <w:pStyle w:val="ConsPlusNormal"/>
                    <w:numPr>
                      <w:ilvl w:val="0"/>
                      <w:numId w:val="7"/>
                    </w:numPr>
                    <w:suppressAutoHyphens/>
                    <w:autoSpaceDN/>
                    <w:adjustRightInd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соответствие документов п.2.6.3 регламента;</w:t>
                  </w:r>
                </w:p>
                <w:p w:rsidR="00980202" w:rsidRDefault="00980202" w:rsidP="00B6040B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43" o:spid="_x0000_s1031" style="position:absolute;margin-left:-59.75pt;margin-top:294.6pt;width:234.75pt;height:71.25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path arrowok="t"/>
            <v:textbox>
              <w:txbxContent>
                <w:p w:rsidR="00980202" w:rsidRPr="00397EAC" w:rsidRDefault="00980202" w:rsidP="00B6040B">
                  <w:pPr>
                    <w:jc w:val="center"/>
                    <w:rPr>
                      <w:color w:val="000000"/>
                    </w:rPr>
                  </w:pPr>
                  <w:r w:rsidRPr="005B6727">
                    <w:rPr>
                      <w:b/>
                      <w:color w:val="000000"/>
                    </w:rPr>
                    <w:t>в</w:t>
                  </w:r>
                  <w:r w:rsidRPr="00397EAC">
                    <w:rPr>
                      <w:b/>
                      <w:color w:val="000000"/>
                    </w:rPr>
                    <w:t xml:space="preserve"> течение </w:t>
                  </w:r>
                  <w:r>
                    <w:rPr>
                      <w:b/>
                      <w:color w:val="000000"/>
                    </w:rPr>
                    <w:t xml:space="preserve">10 </w:t>
                  </w:r>
                  <w:r w:rsidRPr="00397EAC">
                    <w:rPr>
                      <w:b/>
                      <w:color w:val="000000"/>
                    </w:rPr>
                    <w:t xml:space="preserve"> дней</w:t>
                  </w:r>
                  <w:r w:rsidRPr="00397EAC">
                    <w:rPr>
                      <w:color w:val="000000"/>
                    </w:rPr>
                    <w:t xml:space="preserve"> со дня поступления заявления</w:t>
                  </w:r>
                  <w:r>
                    <w:rPr>
                      <w:color w:val="000000"/>
                    </w:rPr>
                    <w:t xml:space="preserve"> </w:t>
                  </w:r>
                  <w:r w:rsidRPr="00397EAC">
                    <w:rPr>
                      <w:color w:val="000000"/>
                    </w:rPr>
                    <w:t>возвращ</w:t>
                  </w:r>
                  <w:r>
                    <w:rPr>
                      <w:color w:val="000000"/>
                    </w:rPr>
                    <w:t>ение</w:t>
                  </w:r>
                  <w:r w:rsidRPr="00397EAC">
                    <w:rPr>
                      <w:color w:val="000000"/>
                    </w:rPr>
                    <w:t xml:space="preserve"> заявлени</w:t>
                  </w:r>
                  <w:r>
                    <w:rPr>
                      <w:color w:val="000000"/>
                    </w:rPr>
                    <w:t>я</w:t>
                  </w:r>
                  <w:r w:rsidRPr="00397EAC">
                    <w:rPr>
                      <w:color w:val="000000"/>
                    </w:rPr>
                    <w:t xml:space="preserve"> заявителю</w:t>
                  </w:r>
                </w:p>
                <w:p w:rsidR="00980202" w:rsidRDefault="00980202" w:rsidP="00B6040B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36" o:spid="_x0000_s1032" style="position:absolute;margin-left:212.1pt;margin-top:260.1pt;width:275.05pt;height:99.55pt;z-index:251666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980202" w:rsidRPr="00AB4052" w:rsidRDefault="00980202" w:rsidP="00B6040B">
                  <w:pPr>
                    <w:jc w:val="both"/>
                    <w:rPr>
                      <w:color w:val="000000"/>
                    </w:rPr>
                  </w:pPr>
                  <w:r w:rsidRPr="005B6727">
                    <w:rPr>
                      <w:b/>
                      <w:color w:val="000000"/>
                    </w:rPr>
                    <w:t>в срок не более 30 дней</w:t>
                  </w:r>
                  <w:r>
                    <w:rPr>
                      <w:color w:val="000000"/>
                    </w:rPr>
                    <w:t xml:space="preserve"> </w:t>
                  </w:r>
                  <w:r w:rsidRPr="00AB4052">
                    <w:rPr>
                      <w:color w:val="000000"/>
                    </w:rPr>
                    <w:t>рассм</w:t>
                  </w:r>
                  <w:r>
                    <w:rPr>
                      <w:color w:val="000000"/>
                    </w:rPr>
                    <w:t>отрение</w:t>
                  </w:r>
                  <w:r w:rsidRPr="00AB4052">
                    <w:rPr>
                      <w:color w:val="000000"/>
                    </w:rPr>
                    <w:t xml:space="preserve"> поступивше</w:t>
                  </w:r>
                  <w:r>
                    <w:rPr>
                      <w:color w:val="000000"/>
                    </w:rPr>
                    <w:t>го</w:t>
                  </w:r>
                  <w:r w:rsidRPr="00AB4052">
                    <w:rPr>
                      <w:color w:val="000000"/>
                    </w:rPr>
                    <w:t xml:space="preserve"> заявлени</w:t>
                  </w:r>
                  <w:r>
                    <w:rPr>
                      <w:color w:val="000000"/>
                    </w:rPr>
                    <w:t>я</w:t>
                  </w:r>
                  <w:r w:rsidRPr="00AB4052">
                    <w:rPr>
                      <w:color w:val="000000"/>
                    </w:rPr>
                    <w:t xml:space="preserve"> и провер</w:t>
                  </w:r>
                  <w:r>
                    <w:rPr>
                      <w:color w:val="000000"/>
                    </w:rPr>
                    <w:t xml:space="preserve">ка </w:t>
                  </w:r>
                  <w:r w:rsidRPr="00AB4052">
                    <w:rPr>
                      <w:color w:val="000000"/>
                    </w:rPr>
                    <w:t>наличи</w:t>
                  </w:r>
                  <w:r>
                    <w:rPr>
                      <w:color w:val="000000"/>
                    </w:rPr>
                    <w:t>я</w:t>
                  </w:r>
                  <w:r w:rsidRPr="00AB4052">
                    <w:rPr>
                      <w:color w:val="000000"/>
                    </w:rPr>
                    <w:t xml:space="preserve"> или отсутстви</w:t>
                  </w:r>
                  <w:r>
                    <w:rPr>
                      <w:color w:val="000000"/>
                    </w:rPr>
                    <w:t>я</w:t>
                  </w:r>
                  <w:r w:rsidRPr="00AB4052">
                    <w:rPr>
                      <w:color w:val="000000"/>
                    </w:rPr>
                    <w:t xml:space="preserve"> оснований для отказа </w:t>
                  </w:r>
                  <w:r>
                    <w:rPr>
                      <w:color w:val="000000"/>
                    </w:rPr>
                    <w:t>в предоставлении муниципальной услуги</w:t>
                  </w:r>
                </w:p>
                <w:p w:rsidR="00980202" w:rsidRDefault="00980202" w:rsidP="00B6040B">
                  <w:pPr>
                    <w:jc w:val="center"/>
                  </w:pPr>
                </w:p>
              </w:txbxContent>
            </v:textbox>
          </v:roundrect>
        </w:pict>
      </w:r>
    </w:p>
    <w:p w:rsidR="00B6040B" w:rsidRPr="003023E3" w:rsidRDefault="00D02446" w:rsidP="00B6040B">
      <w:pPr>
        <w:ind w:left="-426" w:right="-170"/>
        <w:jc w:val="right"/>
        <w:rPr>
          <w:color w:val="000000"/>
        </w:rPr>
      </w:pPr>
      <w:r>
        <w:rPr>
          <w:noProof/>
        </w:rPr>
        <w:pict>
          <v:roundrect id="Скругленный прямоугольник 33" o:spid="_x0000_s1037" style="position:absolute;left:0;text-align:left;margin-left:.9pt;margin-top:569.5pt;width:462.65pt;height:28.7pt;z-index:2516715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path arrowok="t"/>
            <v:textbox>
              <w:txbxContent>
                <w:p w:rsidR="00980202" w:rsidRPr="00E9434C" w:rsidRDefault="00980202" w:rsidP="00B6040B">
                  <w:pPr>
                    <w:jc w:val="center"/>
                  </w:pPr>
                  <w:r>
                    <w:t xml:space="preserve">Подготовка и подписание соглашения о сервитуте  </w:t>
                  </w:r>
                  <w:r w:rsidRPr="00142EA5">
                    <w:rPr>
                      <w:b/>
                    </w:rPr>
                    <w:t>в срок не более 30 дней</w:t>
                  </w:r>
                </w:p>
              </w:txbxContent>
            </v:textbox>
          </v:roundrect>
        </w:pict>
      </w:r>
      <w:r>
        <w:rPr>
          <w:noProof/>
        </w:rPr>
        <w:pict>
          <v:shape id="Стрелка вниз 53" o:spid="_x0000_s1048" type="#_x0000_t67" style="position:absolute;left:0;text-align:left;margin-left:362.55pt;margin-top:539.5pt;width:38.15pt;height:30pt;z-index:2516828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" adj="10800" fillcolor="#4f81bd" strokecolor="#385d8a" strokeweight="2pt">
            <v:path arrowok="t"/>
          </v:shape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0" type="#_x0000_t13" style="position:absolute;left:0;text-align:left;margin-left:235.55pt;margin-top:484.45pt;width:26.65pt;height:55.05pt;z-index:251684864" fillcolor="#92cddc" strokecolor="#4bacc6" strokeweight="1pt">
            <v:fill color2="#4bacc6" focus="50%" type="gradient"/>
            <v:shadow on="t" type="perspective" color="#205867" offset="1pt" offset2="-3pt"/>
          </v:shape>
        </w:pict>
      </w:r>
      <w:r>
        <w:rPr>
          <w:noProof/>
        </w:rPr>
        <w:pict>
          <v:roundrect id="_x0000_s1049" style="position:absolute;left:0;text-align:left;margin-left:262.2pt;margin-top:479pt;width:234.15pt;height:60.5pt;z-index:251683840" arcsize="10923f" fillcolor="#9bbb59" strokecolor="#f2f2f2" strokeweight="3pt">
            <v:shadow on="t" type="perspective" color="#4e6128" opacity=".5" offset="1pt" offset2="-1pt"/>
            <v:textbox>
              <w:txbxContent>
                <w:p w:rsidR="00980202" w:rsidRDefault="00980202" w:rsidP="00B6040B">
                  <w:r w:rsidRPr="00561151">
                    <w:rPr>
                      <w:color w:val="000000"/>
                    </w:rPr>
                    <w:t>кадастров</w:t>
                  </w:r>
                  <w:r>
                    <w:rPr>
                      <w:color w:val="000000"/>
                    </w:rPr>
                    <w:t>ый</w:t>
                  </w:r>
                  <w:r w:rsidRPr="00561151">
                    <w:rPr>
                      <w:color w:val="000000"/>
                    </w:rPr>
                    <w:t xml:space="preserve"> учет частей земельных участков, в отношении которых устанавливается сервитут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37" o:spid="_x0000_s1036" style="position:absolute;left:0;text-align:left;margin-left:248.6pt;margin-top:424.55pt;width:238.55pt;height:42.95pt;z-index:2516705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path arrowok="t"/>
            <v:textbox>
              <w:txbxContent>
                <w:p w:rsidR="00980202" w:rsidRDefault="00980202" w:rsidP="00B6040B">
                  <w:pPr>
                    <w:jc w:val="center"/>
                  </w:pPr>
                  <w:r w:rsidRPr="005B6727">
                    <w:rPr>
                      <w:color w:val="000000"/>
                    </w:rPr>
                    <w:t>Принятие решения</w:t>
                  </w:r>
                  <w:r>
                    <w:rPr>
                      <w:color w:val="000000"/>
                    </w:rPr>
                    <w:t xml:space="preserve"> об отказе в установлении сервитута</w:t>
                  </w:r>
                </w:p>
              </w:txbxContent>
            </v:textbox>
          </v:roundrect>
        </w:pict>
      </w:r>
      <w:r>
        <w:rPr>
          <w:noProof/>
        </w:rPr>
        <w:pict>
          <v:shape id="Стрелка вниз 50" o:spid="_x0000_s1046" type="#_x0000_t67" style="position:absolute;left:0;text-align:left;margin-left:401.2pt;margin-top:412.1pt;width:38.15pt;height:12.45pt;z-index:2516807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" adj="10800" fillcolor="#4f81bd" strokecolor="#385d8a" strokeweight="2pt">
            <v:path arrowok="t"/>
          </v:shape>
        </w:pict>
      </w:r>
      <w:r>
        <w:rPr>
          <w:noProof/>
        </w:rPr>
        <w:pict>
          <v:roundrect id="Скругленный прямоугольник 38" o:spid="_x0000_s1035" style="position:absolute;left:0;text-align:left;margin-left:-69.95pt;margin-top:412.1pt;width:310.35pt;height:141.3pt;z-index:25166950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980202" w:rsidRPr="00E96D77" w:rsidRDefault="00980202" w:rsidP="00B6040B">
                  <w:pPr>
                    <w:spacing w:line="240" w:lineRule="exac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E96D77">
                    <w:rPr>
                      <w:color w:val="000000"/>
                      <w:sz w:val="22"/>
                      <w:szCs w:val="22"/>
                    </w:rPr>
                    <w:t>- направление заявителю уведомления о возможности заключения соглашения об установлении сервитута в предложенных заявителем границах;</w:t>
                  </w:r>
                </w:p>
                <w:p w:rsidR="00980202" w:rsidRPr="00CC0E24" w:rsidRDefault="00980202" w:rsidP="00B6040B">
                  <w:pPr>
                    <w:spacing w:line="240" w:lineRule="exac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E96D77">
                    <w:rPr>
                      <w:color w:val="000000"/>
                      <w:sz w:val="22"/>
                      <w:szCs w:val="22"/>
                    </w:rPr>
                    <w:t>-</w:t>
                  </w:r>
                  <w:r w:rsidRPr="00CC0E24">
                    <w:rPr>
                      <w:color w:val="000000"/>
                      <w:sz w:val="22"/>
                      <w:szCs w:val="22"/>
                    </w:rPr>
                    <w:t xml:space="preserve"> направ</w:t>
                  </w:r>
                  <w:r w:rsidRPr="00E96D77">
                    <w:rPr>
                      <w:color w:val="000000"/>
                      <w:sz w:val="22"/>
                      <w:szCs w:val="22"/>
                    </w:rPr>
                    <w:t>ление</w:t>
                  </w:r>
                  <w:r w:rsidRPr="00CC0E24">
                    <w:rPr>
                      <w:color w:val="000000"/>
                      <w:sz w:val="22"/>
                      <w:szCs w:val="22"/>
                    </w:rPr>
                    <w:t xml:space="preserve"> заявителю предложени</w:t>
                  </w:r>
                  <w:r w:rsidRPr="00E96D77">
                    <w:rPr>
                      <w:color w:val="000000"/>
                      <w:sz w:val="22"/>
                      <w:szCs w:val="22"/>
                    </w:rPr>
                    <w:t>я</w:t>
                  </w:r>
                  <w:r w:rsidRPr="00CC0E24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CC0E24">
                    <w:rPr>
                      <w:color w:val="000000"/>
                      <w:sz w:val="22"/>
                      <w:szCs w:val="22"/>
                    </w:rPr>
                    <w:t>о заключении соглашения об установлении сервитута в иных границах с приложением схемы границ сервитута на кадастровом плане</w:t>
                  </w:r>
                  <w:proofErr w:type="gramEnd"/>
                  <w:r w:rsidRPr="00CC0E24">
                    <w:rPr>
                      <w:color w:val="000000"/>
                      <w:sz w:val="22"/>
                      <w:szCs w:val="22"/>
                    </w:rPr>
                    <w:t xml:space="preserve"> территории;</w:t>
                  </w:r>
                </w:p>
                <w:p w:rsidR="00980202" w:rsidRPr="00E96D77" w:rsidRDefault="00980202" w:rsidP="00B6040B">
                  <w:pPr>
                    <w:spacing w:line="240" w:lineRule="exact"/>
                    <w:rPr>
                      <w:color w:val="000000"/>
                      <w:sz w:val="22"/>
                      <w:szCs w:val="22"/>
                    </w:rPr>
                  </w:pPr>
                  <w:r w:rsidRPr="00E96D77">
                    <w:rPr>
                      <w:color w:val="000000"/>
                      <w:sz w:val="22"/>
                      <w:szCs w:val="22"/>
                    </w:rPr>
                    <w:t>-</w:t>
                  </w:r>
                  <w:r w:rsidRPr="00CC0E24">
                    <w:rPr>
                      <w:color w:val="000000"/>
                      <w:sz w:val="22"/>
                      <w:szCs w:val="22"/>
                    </w:rPr>
                    <w:t xml:space="preserve"> направ</w:t>
                  </w:r>
                  <w:r w:rsidRPr="00E96D77">
                    <w:rPr>
                      <w:color w:val="000000"/>
                      <w:sz w:val="22"/>
                      <w:szCs w:val="22"/>
                    </w:rPr>
                    <w:t>ление</w:t>
                  </w:r>
                  <w:r w:rsidRPr="00CC0E24">
                    <w:rPr>
                      <w:color w:val="000000"/>
                      <w:sz w:val="22"/>
                      <w:szCs w:val="22"/>
                    </w:rPr>
                    <w:t xml:space="preserve"> заявителю подписанны</w:t>
                  </w:r>
                  <w:r w:rsidRPr="00E96D77">
                    <w:rPr>
                      <w:color w:val="000000"/>
                      <w:sz w:val="22"/>
                      <w:szCs w:val="22"/>
                    </w:rPr>
                    <w:t>х</w:t>
                  </w:r>
                  <w:r w:rsidRPr="00CC0E24">
                    <w:rPr>
                      <w:color w:val="000000"/>
                      <w:sz w:val="22"/>
                      <w:szCs w:val="22"/>
                    </w:rPr>
                    <w:t xml:space="preserve"> уполномоченным органом экземпляр</w:t>
                  </w:r>
                  <w:r w:rsidRPr="00E96D77">
                    <w:rPr>
                      <w:color w:val="000000"/>
                      <w:sz w:val="22"/>
                      <w:szCs w:val="22"/>
                    </w:rPr>
                    <w:t>ов</w:t>
                  </w:r>
                  <w:r w:rsidRPr="00CC0E24">
                    <w:rPr>
                      <w:color w:val="000000"/>
                      <w:sz w:val="22"/>
                      <w:szCs w:val="22"/>
                    </w:rPr>
                    <w:t xml:space="preserve"> проекта соглашения об установлении сервитута </w:t>
                  </w:r>
                </w:p>
                <w:p w:rsidR="00980202" w:rsidRDefault="00980202" w:rsidP="00B6040B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shape id="Стрелка вниз 47" o:spid="_x0000_s1044" type="#_x0000_t67" style="position:absolute;left:0;text-align:left;margin-left:136.85pt;margin-top:398.6pt;width:38.15pt;height:13.5pt;z-index:2516787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" adj="10800" fillcolor="#4f81bd" strokecolor="#385d8a" strokeweight="2pt">
            <v:path arrowok="t"/>
          </v:shape>
        </w:pict>
      </w:r>
      <w:r>
        <w:rPr>
          <w:noProof/>
        </w:rPr>
        <w:pict>
          <v:roundrect id="_x0000_s1027" style="position:absolute;left:0;text-align:left;margin-left:520.1pt;margin-top:181.5pt;width:3.55pt;height:36.75pt;flip:x;z-index:25166131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980202" w:rsidRDefault="00980202" w:rsidP="00B6040B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6" o:spid="_x0000_s1026" style="position:absolute;left:0;text-align:left;margin-left:521.25pt;margin-top:206.05pt;width:357pt;height:36.75pt;z-index:25166028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980202" w:rsidRDefault="00980202" w:rsidP="00B6040B">
                  <w:pPr>
                    <w:jc w:val="center"/>
                  </w:pPr>
                </w:p>
              </w:txbxContent>
            </v:textbox>
          </v:roundrect>
        </w:pict>
      </w:r>
    </w:p>
    <w:p w:rsidR="00613E3B" w:rsidRPr="00B6040B" w:rsidRDefault="00613E3B" w:rsidP="00C7085C">
      <w:pPr>
        <w:widowControl w:val="0"/>
        <w:ind w:left="284" w:hanging="284"/>
        <w:jc w:val="right"/>
        <w:rPr>
          <w:color w:val="000000"/>
          <w:sz w:val="28"/>
          <w:szCs w:val="28"/>
        </w:rPr>
      </w:pPr>
    </w:p>
    <w:sectPr w:rsidR="00613E3B" w:rsidRPr="00B6040B" w:rsidSect="00362D7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446" w:rsidRDefault="00D02446" w:rsidP="00907CFC">
      <w:r>
        <w:separator/>
      </w:r>
    </w:p>
  </w:endnote>
  <w:endnote w:type="continuationSeparator" w:id="0">
    <w:p w:rsidR="00D02446" w:rsidRDefault="00D02446" w:rsidP="0090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202" w:rsidRDefault="00980202">
    <w:pPr>
      <w:pStyle w:val="ab"/>
      <w:jc w:val="center"/>
    </w:pPr>
  </w:p>
  <w:p w:rsidR="00980202" w:rsidRDefault="00980202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A41FD">
      <w:rPr>
        <w:noProof/>
      </w:rPr>
      <w:t>1</w:t>
    </w:r>
    <w:r>
      <w:rPr>
        <w:noProof/>
      </w:rPr>
      <w:fldChar w:fldCharType="end"/>
    </w:r>
  </w:p>
  <w:p w:rsidR="00980202" w:rsidRDefault="0098020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446" w:rsidRDefault="00D02446" w:rsidP="00907CFC">
      <w:r>
        <w:separator/>
      </w:r>
    </w:p>
  </w:footnote>
  <w:footnote w:type="continuationSeparator" w:id="0">
    <w:p w:rsidR="00D02446" w:rsidRDefault="00D02446" w:rsidP="00907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2E48493B"/>
    <w:multiLevelType w:val="hybridMultilevel"/>
    <w:tmpl w:val="38D0D856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12EE1"/>
    <w:multiLevelType w:val="hybridMultilevel"/>
    <w:tmpl w:val="2EB0A6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FC35DC"/>
    <w:multiLevelType w:val="hybridMultilevel"/>
    <w:tmpl w:val="D922A7BC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5956401"/>
    <w:multiLevelType w:val="hybridMultilevel"/>
    <w:tmpl w:val="7674B5E8"/>
    <w:lvl w:ilvl="0" w:tplc="0419000B">
      <w:start w:val="1"/>
      <w:numFmt w:val="bullet"/>
      <w:lvlText w:val=""/>
      <w:lvlJc w:val="left"/>
      <w:pPr>
        <w:ind w:left="12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6">
    <w:nsid w:val="7BC20CB0"/>
    <w:multiLevelType w:val="hybridMultilevel"/>
    <w:tmpl w:val="EE8E3F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1AC"/>
    <w:rsid w:val="0003465E"/>
    <w:rsid w:val="00043A33"/>
    <w:rsid w:val="00073752"/>
    <w:rsid w:val="00073A38"/>
    <w:rsid w:val="00084432"/>
    <w:rsid w:val="00087996"/>
    <w:rsid w:val="000D184D"/>
    <w:rsid w:val="000D2AD4"/>
    <w:rsid w:val="000D7495"/>
    <w:rsid w:val="000E1BFB"/>
    <w:rsid w:val="000E7104"/>
    <w:rsid w:val="000F6AE6"/>
    <w:rsid w:val="001066F5"/>
    <w:rsid w:val="001079BB"/>
    <w:rsid w:val="001133A2"/>
    <w:rsid w:val="00114188"/>
    <w:rsid w:val="00125A94"/>
    <w:rsid w:val="001269FC"/>
    <w:rsid w:val="00141A5E"/>
    <w:rsid w:val="001612BE"/>
    <w:rsid w:val="00164EBF"/>
    <w:rsid w:val="0017434D"/>
    <w:rsid w:val="0018725F"/>
    <w:rsid w:val="001A08FA"/>
    <w:rsid w:val="001A5B37"/>
    <w:rsid w:val="002068A9"/>
    <w:rsid w:val="002110BB"/>
    <w:rsid w:val="00213125"/>
    <w:rsid w:val="00263B33"/>
    <w:rsid w:val="0027749B"/>
    <w:rsid w:val="002B3794"/>
    <w:rsid w:val="002C1B77"/>
    <w:rsid w:val="002C54C8"/>
    <w:rsid w:val="002C59E2"/>
    <w:rsid w:val="002D540F"/>
    <w:rsid w:val="00317BC3"/>
    <w:rsid w:val="00326654"/>
    <w:rsid w:val="00344293"/>
    <w:rsid w:val="00362D71"/>
    <w:rsid w:val="003C26EE"/>
    <w:rsid w:val="003E326D"/>
    <w:rsid w:val="00434D4D"/>
    <w:rsid w:val="00440042"/>
    <w:rsid w:val="00442A00"/>
    <w:rsid w:val="00453EB9"/>
    <w:rsid w:val="00453EC7"/>
    <w:rsid w:val="00460ACD"/>
    <w:rsid w:val="004653BA"/>
    <w:rsid w:val="00470E25"/>
    <w:rsid w:val="00476C73"/>
    <w:rsid w:val="00481488"/>
    <w:rsid w:val="00496BD1"/>
    <w:rsid w:val="00497EDC"/>
    <w:rsid w:val="004D4E9F"/>
    <w:rsid w:val="004D7FD7"/>
    <w:rsid w:val="004E0F99"/>
    <w:rsid w:val="00512DAD"/>
    <w:rsid w:val="00547E96"/>
    <w:rsid w:val="005618BB"/>
    <w:rsid w:val="00562CB1"/>
    <w:rsid w:val="0059714A"/>
    <w:rsid w:val="005B5C58"/>
    <w:rsid w:val="00612CB7"/>
    <w:rsid w:val="00613E3B"/>
    <w:rsid w:val="006318CF"/>
    <w:rsid w:val="0063448B"/>
    <w:rsid w:val="00643478"/>
    <w:rsid w:val="00681A0F"/>
    <w:rsid w:val="00681ABD"/>
    <w:rsid w:val="00691494"/>
    <w:rsid w:val="006B27B9"/>
    <w:rsid w:val="006B449C"/>
    <w:rsid w:val="006D500F"/>
    <w:rsid w:val="006E76B9"/>
    <w:rsid w:val="006F38F7"/>
    <w:rsid w:val="00702771"/>
    <w:rsid w:val="007079A2"/>
    <w:rsid w:val="00721154"/>
    <w:rsid w:val="0073225B"/>
    <w:rsid w:val="00741482"/>
    <w:rsid w:val="007454E6"/>
    <w:rsid w:val="0075776C"/>
    <w:rsid w:val="007A1E78"/>
    <w:rsid w:val="007A4FBC"/>
    <w:rsid w:val="007D7FFA"/>
    <w:rsid w:val="007E562D"/>
    <w:rsid w:val="0081755E"/>
    <w:rsid w:val="00833454"/>
    <w:rsid w:val="0083616E"/>
    <w:rsid w:val="008424B6"/>
    <w:rsid w:val="00844179"/>
    <w:rsid w:val="00862693"/>
    <w:rsid w:val="00884D7B"/>
    <w:rsid w:val="008A5577"/>
    <w:rsid w:val="008C73C1"/>
    <w:rsid w:val="008F7F77"/>
    <w:rsid w:val="00907CFC"/>
    <w:rsid w:val="00914E4B"/>
    <w:rsid w:val="00917DDC"/>
    <w:rsid w:val="0093159F"/>
    <w:rsid w:val="00934E80"/>
    <w:rsid w:val="00945EC9"/>
    <w:rsid w:val="00957E02"/>
    <w:rsid w:val="00965700"/>
    <w:rsid w:val="00980202"/>
    <w:rsid w:val="009924A3"/>
    <w:rsid w:val="009C42F3"/>
    <w:rsid w:val="00A021F4"/>
    <w:rsid w:val="00A03312"/>
    <w:rsid w:val="00A202BD"/>
    <w:rsid w:val="00A35D0B"/>
    <w:rsid w:val="00A42D86"/>
    <w:rsid w:val="00A44241"/>
    <w:rsid w:val="00A50FD0"/>
    <w:rsid w:val="00A51AA2"/>
    <w:rsid w:val="00A66154"/>
    <w:rsid w:val="00A71613"/>
    <w:rsid w:val="00A73784"/>
    <w:rsid w:val="00A82271"/>
    <w:rsid w:val="00A975E6"/>
    <w:rsid w:val="00AA1709"/>
    <w:rsid w:val="00AB4D85"/>
    <w:rsid w:val="00AD4934"/>
    <w:rsid w:val="00AE4BD8"/>
    <w:rsid w:val="00B013CD"/>
    <w:rsid w:val="00B31D81"/>
    <w:rsid w:val="00B325EB"/>
    <w:rsid w:val="00B46DC2"/>
    <w:rsid w:val="00B537BE"/>
    <w:rsid w:val="00B6040B"/>
    <w:rsid w:val="00B91BE1"/>
    <w:rsid w:val="00B91CBE"/>
    <w:rsid w:val="00BA763C"/>
    <w:rsid w:val="00BB788C"/>
    <w:rsid w:val="00BD41EA"/>
    <w:rsid w:val="00BF00CE"/>
    <w:rsid w:val="00C11655"/>
    <w:rsid w:val="00C267DB"/>
    <w:rsid w:val="00C32642"/>
    <w:rsid w:val="00C364E1"/>
    <w:rsid w:val="00C6390A"/>
    <w:rsid w:val="00C64EFC"/>
    <w:rsid w:val="00C704B8"/>
    <w:rsid w:val="00C7085C"/>
    <w:rsid w:val="00C73E64"/>
    <w:rsid w:val="00C754C2"/>
    <w:rsid w:val="00C8635C"/>
    <w:rsid w:val="00C866E3"/>
    <w:rsid w:val="00CA41FD"/>
    <w:rsid w:val="00CE6038"/>
    <w:rsid w:val="00CE6DB4"/>
    <w:rsid w:val="00D02446"/>
    <w:rsid w:val="00D1126B"/>
    <w:rsid w:val="00D113D6"/>
    <w:rsid w:val="00D24213"/>
    <w:rsid w:val="00D260D0"/>
    <w:rsid w:val="00D32FAA"/>
    <w:rsid w:val="00D35928"/>
    <w:rsid w:val="00D50ADE"/>
    <w:rsid w:val="00D54504"/>
    <w:rsid w:val="00D54BFF"/>
    <w:rsid w:val="00DB1172"/>
    <w:rsid w:val="00DB1E50"/>
    <w:rsid w:val="00DB33E8"/>
    <w:rsid w:val="00DF66A8"/>
    <w:rsid w:val="00E01063"/>
    <w:rsid w:val="00E039A0"/>
    <w:rsid w:val="00E07D3C"/>
    <w:rsid w:val="00E91771"/>
    <w:rsid w:val="00E96D28"/>
    <w:rsid w:val="00EA452C"/>
    <w:rsid w:val="00EA4BC4"/>
    <w:rsid w:val="00EC1263"/>
    <w:rsid w:val="00ED6083"/>
    <w:rsid w:val="00EE01AC"/>
    <w:rsid w:val="00F7116E"/>
    <w:rsid w:val="00F73857"/>
    <w:rsid w:val="00F936EA"/>
    <w:rsid w:val="00FC0275"/>
    <w:rsid w:val="00FD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72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C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1"/>
    <w:qFormat/>
    <w:rsid w:val="00362D71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E01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EE01AC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Title">
    <w:name w:val="ConsTitle"/>
    <w:rsid w:val="00EE01AC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EE0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E01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E01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EE01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rsid w:val="00EE01AC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EE01AC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E01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362D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41">
    <w:name w:val="Заголовок 4 Знак1"/>
    <w:basedOn w:val="a0"/>
    <w:link w:val="4"/>
    <w:rsid w:val="00362D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362D7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62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362D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uiPriority w:val="99"/>
    <w:semiHidden/>
    <w:unhideWhenUsed/>
    <w:rsid w:val="00043A3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43A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7C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07C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07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07C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07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7211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21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6F38F7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844179"/>
    <w:pPr>
      <w:ind w:left="720"/>
      <w:contextualSpacing/>
    </w:pPr>
  </w:style>
  <w:style w:type="paragraph" w:customStyle="1" w:styleId="s1">
    <w:name w:val="s_1"/>
    <w:basedOn w:val="a"/>
    <w:rsid w:val="00741482"/>
    <w:pPr>
      <w:spacing w:before="100" w:beforeAutospacing="1" w:after="100" w:afterAutospacing="1"/>
    </w:pPr>
  </w:style>
  <w:style w:type="character" w:customStyle="1" w:styleId="af1">
    <w:name w:val="Гипертекстовая ссылка"/>
    <w:basedOn w:val="a0"/>
    <w:uiPriority w:val="99"/>
    <w:rsid w:val="00AB4D85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872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25">
    <w:name w:val="Font Style25"/>
    <w:basedOn w:val="a0"/>
    <w:rsid w:val="00125A94"/>
    <w:rPr>
      <w:rFonts w:ascii="Sylfaen" w:hAnsi="Sylfaen" w:cs="Sylfae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ivo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173579/?frame=10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73579/?frame=10" TargetMode="External"/><Relationship Id="rId24" Type="http://schemas.openxmlformats.org/officeDocument/2006/relationships/hyperlink" Target="http://ivo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C0C5F8FE0B31F7271BC040947AE72A81ABF98F3646C9D095450BC04C9EE58A644F19F75073C1FE2836BCA9835C71E3C18DF0445B728B9BE0I9LBI" TargetMode="External"/><Relationship Id="rId19" Type="http://schemas.openxmlformats.org/officeDocument/2006/relationships/hyperlink" Target="http://ivo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0C5F8FE0B31F7271BC040947AE72A81ABF98F3646C9D095450BC04C9EE58A644F19F75570CAAA7C74E2F0D2103AEEC69BEC445EI6LCI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garantF1://12084522.21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84A1B-EF4B-46B7-B99E-D897FE542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27</Pages>
  <Words>9848</Words>
  <Characters>56139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77</cp:revision>
  <cp:lastPrinted>2020-04-17T09:14:00Z</cp:lastPrinted>
  <dcterms:created xsi:type="dcterms:W3CDTF">2016-03-24T11:31:00Z</dcterms:created>
  <dcterms:modified xsi:type="dcterms:W3CDTF">2022-04-27T04:46:00Z</dcterms:modified>
</cp:coreProperties>
</file>